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B9DB2" w14:textId="2348CBFB" w:rsidR="00965392" w:rsidRPr="005D7C20" w:rsidRDefault="00965392" w:rsidP="00965392">
      <w:pPr>
        <w:pStyle w:val="Heading1"/>
        <w:rPr>
          <w:color w:val="00B050"/>
        </w:rPr>
      </w:pPr>
      <w:r w:rsidRPr="005D7C20">
        <w:rPr>
          <w:color w:val="00B050"/>
        </w:rPr>
        <w:t xml:space="preserve">How to build an awesome </w:t>
      </w:r>
      <w:r>
        <w:rPr>
          <w:color w:val="00B050"/>
        </w:rPr>
        <w:t>Well Planned</w:t>
      </w:r>
      <w:r w:rsidRPr="005D7C20">
        <w:rPr>
          <w:color w:val="00B050"/>
        </w:rPr>
        <w:t xml:space="preserve"> Team</w:t>
      </w:r>
      <w:r>
        <w:rPr>
          <w:color w:val="00B050"/>
        </w:rPr>
        <w:t xml:space="preserve"> in 4 Easy Steps</w:t>
      </w:r>
      <w:r w:rsidRPr="005D7C20">
        <w:rPr>
          <w:color w:val="00B050"/>
        </w:rPr>
        <w:t xml:space="preserve">: </w:t>
      </w:r>
    </w:p>
    <w:p w14:paraId="14FD80BF" w14:textId="77777777" w:rsidR="00965392" w:rsidRPr="00617B60" w:rsidRDefault="00965392" w:rsidP="00965392">
      <w:pPr>
        <w:pStyle w:val="Heading2"/>
      </w:pPr>
      <w:r>
        <w:t xml:space="preserve">Step 1: Write down your team’s name! </w:t>
      </w:r>
      <w:r>
        <w:rPr>
          <w:i/>
          <w:sz w:val="16"/>
          <w:szCs w:val="16"/>
        </w:rPr>
        <w:t>(See - w</w:t>
      </w:r>
      <w:r w:rsidRPr="005D7C20">
        <w:rPr>
          <w:i/>
          <w:sz w:val="16"/>
          <w:szCs w:val="16"/>
        </w:rPr>
        <w:t>e told you this is easy</w:t>
      </w:r>
      <w:r>
        <w:rPr>
          <w:i/>
          <w:sz w:val="16"/>
          <w:szCs w:val="16"/>
        </w:rPr>
        <w:t>!</w:t>
      </w:r>
      <w:r w:rsidRPr="005D7C20">
        <w:rPr>
          <w:i/>
          <w:sz w:val="16"/>
          <w:szCs w:val="16"/>
        </w:rPr>
        <w:t>)</w:t>
      </w:r>
      <w:r w:rsidRPr="005D7C20">
        <w:rPr>
          <w:sz w:val="24"/>
        </w:rPr>
        <w:t xml:space="preserve"> </w:t>
      </w:r>
      <w:r>
        <w:rPr>
          <w:sz w:val="24"/>
        </w:rPr>
        <w:t>____________________________________________</w:t>
      </w:r>
    </w:p>
    <w:p w14:paraId="5C40D303" w14:textId="77777777" w:rsidR="00965392" w:rsidRDefault="00965392" w:rsidP="00965392">
      <w:pPr>
        <w:pStyle w:val="Heading2"/>
      </w:pPr>
      <w:r>
        <w:t xml:space="preserve">Step 2: Figure out your core team values  </w:t>
      </w:r>
    </w:p>
    <w:tbl>
      <w:tblPr>
        <w:tblStyle w:val="PlainTable1"/>
        <w:tblW w:w="0" w:type="auto"/>
        <w:tblLook w:val="04A0" w:firstRow="1" w:lastRow="0" w:firstColumn="1" w:lastColumn="0" w:noHBand="0" w:noVBand="1"/>
      </w:tblPr>
      <w:tblGrid>
        <w:gridCol w:w="2070"/>
        <w:gridCol w:w="2394"/>
        <w:gridCol w:w="2731"/>
        <w:gridCol w:w="3595"/>
      </w:tblGrid>
      <w:tr w:rsidR="00965392" w14:paraId="6EACED4A" w14:textId="77777777" w:rsidTr="00C93C62">
        <w:trPr>
          <w:cnfStyle w:val="100000000000" w:firstRow="1" w:lastRow="0" w:firstColumn="0" w:lastColumn="0" w:oddVBand="0" w:evenVBand="0" w:oddHBand="0"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2070" w:type="dxa"/>
          </w:tcPr>
          <w:p w14:paraId="3DEBF9B3" w14:textId="77777777" w:rsidR="00965392" w:rsidRDefault="00965392" w:rsidP="00CD14DC">
            <w:pPr>
              <w:spacing w:after="0" w:line="240" w:lineRule="auto"/>
              <w:rPr>
                <w:b w:val="0"/>
              </w:rPr>
            </w:pPr>
            <w:r w:rsidRPr="00FB35B1">
              <w:rPr>
                <w:b w:val="0"/>
              </w:rPr>
              <w:t>Name</w:t>
            </w:r>
          </w:p>
          <w:p w14:paraId="20D7192D" w14:textId="77777777" w:rsidR="00965392" w:rsidRPr="00922BB7" w:rsidRDefault="00965392" w:rsidP="00CD14DC">
            <w:pPr>
              <w:spacing w:after="0" w:line="240" w:lineRule="auto"/>
              <w:rPr>
                <w:b w:val="0"/>
                <w:i/>
                <w:sz w:val="16"/>
                <w:szCs w:val="16"/>
              </w:rPr>
            </w:pPr>
            <w:r>
              <w:rPr>
                <w:b w:val="0"/>
                <w:i/>
                <w:sz w:val="16"/>
                <w:szCs w:val="16"/>
              </w:rPr>
              <w:t>E.g.</w:t>
            </w:r>
            <w:r w:rsidRPr="00922BB7">
              <w:rPr>
                <w:b w:val="0"/>
                <w:i/>
                <w:sz w:val="16"/>
                <w:szCs w:val="16"/>
              </w:rPr>
              <w:t xml:space="preserve"> Julia Porter</w:t>
            </w:r>
          </w:p>
        </w:tc>
        <w:tc>
          <w:tcPr>
            <w:tcW w:w="2394" w:type="dxa"/>
          </w:tcPr>
          <w:p w14:paraId="76EDA252" w14:textId="77777777" w:rsidR="00965392" w:rsidRDefault="00965392" w:rsidP="00CD14DC">
            <w:pPr>
              <w:spacing w:after="0" w:line="240" w:lineRule="auto"/>
              <w:cnfStyle w:val="100000000000" w:firstRow="1" w:lastRow="0" w:firstColumn="0" w:lastColumn="0" w:oddVBand="0" w:evenVBand="0" w:oddHBand="0" w:evenHBand="0" w:firstRowFirstColumn="0" w:firstRowLastColumn="0" w:lastRowFirstColumn="0" w:lastRowLastColumn="0"/>
              <w:rPr>
                <w:b w:val="0"/>
              </w:rPr>
            </w:pPr>
            <w:r>
              <w:rPr>
                <w:b w:val="0"/>
              </w:rPr>
              <w:t>Role/</w:t>
            </w:r>
            <w:r w:rsidRPr="00FB35B1">
              <w:rPr>
                <w:b w:val="0"/>
              </w:rPr>
              <w:t>Perspective</w:t>
            </w:r>
          </w:p>
          <w:p w14:paraId="15790EDD" w14:textId="77777777" w:rsidR="00965392" w:rsidRPr="00922BB7" w:rsidRDefault="00965392" w:rsidP="00CD14DC">
            <w:pPr>
              <w:spacing w:after="0" w:line="240" w:lineRule="auto"/>
              <w:cnfStyle w:val="100000000000" w:firstRow="1" w:lastRow="0" w:firstColumn="0" w:lastColumn="0" w:oddVBand="0" w:evenVBand="0" w:oddHBand="0" w:evenHBand="0" w:firstRowFirstColumn="0" w:firstRowLastColumn="0" w:lastRowFirstColumn="0" w:lastRowLastColumn="0"/>
              <w:rPr>
                <w:b w:val="0"/>
                <w:i/>
                <w:sz w:val="16"/>
                <w:szCs w:val="16"/>
              </w:rPr>
            </w:pPr>
            <w:r w:rsidRPr="00922BB7">
              <w:rPr>
                <w:b w:val="0"/>
                <w:i/>
                <w:sz w:val="16"/>
                <w:szCs w:val="16"/>
              </w:rPr>
              <w:t>E.g. ED Unit Clerk</w:t>
            </w:r>
          </w:p>
        </w:tc>
        <w:tc>
          <w:tcPr>
            <w:tcW w:w="2731" w:type="dxa"/>
          </w:tcPr>
          <w:p w14:paraId="603BFD7D" w14:textId="77777777" w:rsidR="00965392" w:rsidRDefault="00965392" w:rsidP="00CD14DC">
            <w:pPr>
              <w:spacing w:after="0" w:line="240" w:lineRule="auto"/>
              <w:cnfStyle w:val="100000000000" w:firstRow="1" w:lastRow="0" w:firstColumn="0" w:lastColumn="0" w:oddVBand="0" w:evenVBand="0" w:oddHBand="0" w:evenHBand="0" w:firstRowFirstColumn="0" w:firstRowLastColumn="0" w:lastRowFirstColumn="0" w:lastRowLastColumn="0"/>
              <w:rPr>
                <w:b w:val="0"/>
              </w:rPr>
            </w:pPr>
            <w:r>
              <w:rPr>
                <w:b w:val="0"/>
              </w:rPr>
              <w:t xml:space="preserve">Top 3 Values </w:t>
            </w:r>
          </w:p>
          <w:p w14:paraId="78789001" w14:textId="77777777" w:rsidR="00965392" w:rsidRDefault="00965392" w:rsidP="00CD14DC">
            <w:pPr>
              <w:spacing w:after="0" w:line="240" w:lineRule="auto"/>
              <w:cnfStyle w:val="100000000000" w:firstRow="1" w:lastRow="0" w:firstColumn="0" w:lastColumn="0" w:oddVBand="0" w:evenVBand="0" w:oddHBand="0" w:evenHBand="0" w:firstRowFirstColumn="0" w:firstRowLastColumn="0" w:lastRowFirstColumn="0" w:lastRowLastColumn="0"/>
              <w:rPr>
                <w:b w:val="0"/>
                <w:i/>
                <w:sz w:val="16"/>
                <w:szCs w:val="16"/>
              </w:rPr>
            </w:pPr>
            <w:r>
              <w:rPr>
                <w:b w:val="0"/>
                <w:i/>
                <w:sz w:val="16"/>
                <w:szCs w:val="16"/>
              </w:rPr>
              <w:t>See below for suggestions!</w:t>
            </w:r>
          </w:p>
          <w:p w14:paraId="44397046" w14:textId="77777777" w:rsidR="00965392" w:rsidRPr="00922BB7" w:rsidRDefault="00965392" w:rsidP="00CD14DC">
            <w:pPr>
              <w:spacing w:after="0" w:line="240" w:lineRule="auto"/>
              <w:cnfStyle w:val="100000000000" w:firstRow="1" w:lastRow="0" w:firstColumn="0" w:lastColumn="0" w:oddVBand="0" w:evenVBand="0" w:oddHBand="0" w:evenHBand="0" w:firstRowFirstColumn="0" w:firstRowLastColumn="0" w:lastRowFirstColumn="0" w:lastRowLastColumn="0"/>
              <w:rPr>
                <w:b w:val="0"/>
                <w:i/>
                <w:sz w:val="16"/>
                <w:szCs w:val="16"/>
              </w:rPr>
            </w:pPr>
            <w:r>
              <w:rPr>
                <w:b w:val="0"/>
                <w:i/>
                <w:sz w:val="16"/>
                <w:szCs w:val="16"/>
              </w:rPr>
              <w:t>E.g. Respect, Trust, Teamwork</w:t>
            </w:r>
          </w:p>
        </w:tc>
        <w:tc>
          <w:tcPr>
            <w:tcW w:w="3595" w:type="dxa"/>
          </w:tcPr>
          <w:p w14:paraId="6A94F549" w14:textId="77777777" w:rsidR="00965392" w:rsidRDefault="00965392" w:rsidP="00CD14DC">
            <w:pPr>
              <w:spacing w:after="0" w:line="240" w:lineRule="auto"/>
              <w:cnfStyle w:val="100000000000" w:firstRow="1" w:lastRow="0" w:firstColumn="0" w:lastColumn="0" w:oddVBand="0" w:evenVBand="0" w:oddHBand="0" w:evenHBand="0" w:firstRowFirstColumn="0" w:firstRowLastColumn="0" w:lastRowFirstColumn="0" w:lastRowLastColumn="0"/>
              <w:rPr>
                <w:b w:val="0"/>
              </w:rPr>
            </w:pPr>
            <w:r>
              <w:rPr>
                <w:b w:val="0"/>
              </w:rPr>
              <w:t xml:space="preserve">Common Team Values </w:t>
            </w:r>
          </w:p>
          <w:p w14:paraId="6F92D2C6" w14:textId="77777777" w:rsidR="00965392" w:rsidRDefault="00965392" w:rsidP="00CD14DC">
            <w:pPr>
              <w:spacing w:after="0" w:line="240" w:lineRule="auto"/>
              <w:cnfStyle w:val="100000000000" w:firstRow="1" w:lastRow="0" w:firstColumn="0" w:lastColumn="0" w:oddVBand="0" w:evenVBand="0" w:oddHBand="0" w:evenHBand="0" w:firstRowFirstColumn="0" w:firstRowLastColumn="0" w:lastRowFirstColumn="0" w:lastRowLastColumn="0"/>
              <w:rPr>
                <w:b w:val="0"/>
              </w:rPr>
            </w:pPr>
            <w:r w:rsidRPr="005D7C20">
              <w:rPr>
                <w:b w:val="0"/>
                <w:i/>
                <w:sz w:val="16"/>
                <w:szCs w:val="16"/>
              </w:rPr>
              <w:t>(</w:t>
            </w:r>
            <w:r>
              <w:rPr>
                <w:b w:val="0"/>
                <w:i/>
                <w:sz w:val="16"/>
                <w:szCs w:val="16"/>
              </w:rPr>
              <w:t>What values stand out from the individual lists?</w:t>
            </w:r>
            <w:r w:rsidRPr="005D7C20">
              <w:rPr>
                <w:b w:val="0"/>
                <w:i/>
                <w:sz w:val="16"/>
                <w:szCs w:val="16"/>
              </w:rPr>
              <w:t>)</w:t>
            </w:r>
          </w:p>
        </w:tc>
      </w:tr>
      <w:tr w:rsidR="00965392" w14:paraId="5E6984FB" w14:textId="77777777" w:rsidTr="00CD1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7B18175B" w14:textId="77777777" w:rsidR="00965392" w:rsidRDefault="00965392" w:rsidP="00CD14DC">
            <w:pPr>
              <w:spacing w:line="480" w:lineRule="auto"/>
            </w:pPr>
          </w:p>
        </w:tc>
        <w:tc>
          <w:tcPr>
            <w:tcW w:w="2394" w:type="dxa"/>
          </w:tcPr>
          <w:p w14:paraId="6644F86A" w14:textId="77777777" w:rsidR="00965392" w:rsidRDefault="00965392" w:rsidP="00CD14DC">
            <w:pPr>
              <w:spacing w:line="480" w:lineRule="auto"/>
              <w:cnfStyle w:val="000000100000" w:firstRow="0" w:lastRow="0" w:firstColumn="0" w:lastColumn="0" w:oddVBand="0" w:evenVBand="0" w:oddHBand="1" w:evenHBand="0" w:firstRowFirstColumn="0" w:firstRowLastColumn="0" w:lastRowFirstColumn="0" w:lastRowLastColumn="0"/>
            </w:pPr>
          </w:p>
        </w:tc>
        <w:tc>
          <w:tcPr>
            <w:tcW w:w="2731" w:type="dxa"/>
          </w:tcPr>
          <w:p w14:paraId="7EFAEC2C" w14:textId="77777777" w:rsidR="00965392" w:rsidRDefault="00965392" w:rsidP="00CD14DC">
            <w:pPr>
              <w:spacing w:line="480" w:lineRule="auto"/>
              <w:cnfStyle w:val="000000100000" w:firstRow="0" w:lastRow="0" w:firstColumn="0" w:lastColumn="0" w:oddVBand="0" w:evenVBand="0" w:oddHBand="1" w:evenHBand="0" w:firstRowFirstColumn="0" w:firstRowLastColumn="0" w:lastRowFirstColumn="0" w:lastRowLastColumn="0"/>
            </w:pPr>
          </w:p>
        </w:tc>
        <w:tc>
          <w:tcPr>
            <w:tcW w:w="3595" w:type="dxa"/>
            <w:vMerge w:val="restart"/>
          </w:tcPr>
          <w:p w14:paraId="7B4342E0" w14:textId="77777777" w:rsidR="00965392" w:rsidRDefault="00965392" w:rsidP="00CD14DC">
            <w:pPr>
              <w:spacing w:line="480" w:lineRule="auto"/>
              <w:cnfStyle w:val="000000100000" w:firstRow="0" w:lastRow="0" w:firstColumn="0" w:lastColumn="0" w:oddVBand="0" w:evenVBand="0" w:oddHBand="1" w:evenHBand="0" w:firstRowFirstColumn="0" w:firstRowLastColumn="0" w:lastRowFirstColumn="0" w:lastRowLastColumn="0"/>
            </w:pPr>
          </w:p>
        </w:tc>
      </w:tr>
      <w:tr w:rsidR="00965392" w14:paraId="5DA4CBA0" w14:textId="77777777" w:rsidTr="00CD14DC">
        <w:tc>
          <w:tcPr>
            <w:cnfStyle w:val="001000000000" w:firstRow="0" w:lastRow="0" w:firstColumn="1" w:lastColumn="0" w:oddVBand="0" w:evenVBand="0" w:oddHBand="0" w:evenHBand="0" w:firstRowFirstColumn="0" w:firstRowLastColumn="0" w:lastRowFirstColumn="0" w:lastRowLastColumn="0"/>
            <w:tcW w:w="2070" w:type="dxa"/>
          </w:tcPr>
          <w:p w14:paraId="111F89E5" w14:textId="77777777" w:rsidR="00965392" w:rsidRDefault="00965392" w:rsidP="00CD14DC">
            <w:pPr>
              <w:spacing w:line="480" w:lineRule="auto"/>
            </w:pPr>
          </w:p>
        </w:tc>
        <w:tc>
          <w:tcPr>
            <w:tcW w:w="2394" w:type="dxa"/>
          </w:tcPr>
          <w:p w14:paraId="01F9E193" w14:textId="77777777" w:rsidR="00965392" w:rsidRDefault="00965392" w:rsidP="00CD14DC">
            <w:pPr>
              <w:spacing w:line="480" w:lineRule="auto"/>
              <w:cnfStyle w:val="000000000000" w:firstRow="0" w:lastRow="0" w:firstColumn="0" w:lastColumn="0" w:oddVBand="0" w:evenVBand="0" w:oddHBand="0" w:evenHBand="0" w:firstRowFirstColumn="0" w:firstRowLastColumn="0" w:lastRowFirstColumn="0" w:lastRowLastColumn="0"/>
            </w:pPr>
          </w:p>
        </w:tc>
        <w:tc>
          <w:tcPr>
            <w:tcW w:w="2731" w:type="dxa"/>
          </w:tcPr>
          <w:p w14:paraId="6A4F6D89" w14:textId="77777777" w:rsidR="00965392" w:rsidRDefault="00965392" w:rsidP="00CD14DC">
            <w:pPr>
              <w:spacing w:line="480" w:lineRule="auto"/>
              <w:cnfStyle w:val="000000000000" w:firstRow="0" w:lastRow="0" w:firstColumn="0" w:lastColumn="0" w:oddVBand="0" w:evenVBand="0" w:oddHBand="0" w:evenHBand="0" w:firstRowFirstColumn="0" w:firstRowLastColumn="0" w:lastRowFirstColumn="0" w:lastRowLastColumn="0"/>
            </w:pPr>
          </w:p>
        </w:tc>
        <w:tc>
          <w:tcPr>
            <w:tcW w:w="3595" w:type="dxa"/>
            <w:vMerge/>
          </w:tcPr>
          <w:p w14:paraId="042A1643" w14:textId="77777777" w:rsidR="00965392" w:rsidRDefault="00965392" w:rsidP="00CD14DC">
            <w:pPr>
              <w:spacing w:line="480" w:lineRule="auto"/>
              <w:cnfStyle w:val="000000000000" w:firstRow="0" w:lastRow="0" w:firstColumn="0" w:lastColumn="0" w:oddVBand="0" w:evenVBand="0" w:oddHBand="0" w:evenHBand="0" w:firstRowFirstColumn="0" w:firstRowLastColumn="0" w:lastRowFirstColumn="0" w:lastRowLastColumn="0"/>
            </w:pPr>
          </w:p>
        </w:tc>
      </w:tr>
      <w:tr w:rsidR="00965392" w14:paraId="6E2276C0" w14:textId="77777777" w:rsidTr="00CD1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16249750" w14:textId="77777777" w:rsidR="00965392" w:rsidRDefault="00965392" w:rsidP="00CD14DC">
            <w:pPr>
              <w:spacing w:line="480" w:lineRule="auto"/>
            </w:pPr>
          </w:p>
        </w:tc>
        <w:tc>
          <w:tcPr>
            <w:tcW w:w="2394" w:type="dxa"/>
          </w:tcPr>
          <w:p w14:paraId="14CD97E8" w14:textId="77777777" w:rsidR="00965392" w:rsidRDefault="00965392" w:rsidP="00CD14DC">
            <w:pPr>
              <w:spacing w:line="480" w:lineRule="auto"/>
              <w:cnfStyle w:val="000000100000" w:firstRow="0" w:lastRow="0" w:firstColumn="0" w:lastColumn="0" w:oddVBand="0" w:evenVBand="0" w:oddHBand="1" w:evenHBand="0" w:firstRowFirstColumn="0" w:firstRowLastColumn="0" w:lastRowFirstColumn="0" w:lastRowLastColumn="0"/>
            </w:pPr>
          </w:p>
        </w:tc>
        <w:tc>
          <w:tcPr>
            <w:tcW w:w="2731" w:type="dxa"/>
          </w:tcPr>
          <w:p w14:paraId="2E494978" w14:textId="77777777" w:rsidR="00965392" w:rsidRDefault="00965392" w:rsidP="00CD14DC">
            <w:pPr>
              <w:spacing w:line="480" w:lineRule="auto"/>
              <w:cnfStyle w:val="000000100000" w:firstRow="0" w:lastRow="0" w:firstColumn="0" w:lastColumn="0" w:oddVBand="0" w:evenVBand="0" w:oddHBand="1" w:evenHBand="0" w:firstRowFirstColumn="0" w:firstRowLastColumn="0" w:lastRowFirstColumn="0" w:lastRowLastColumn="0"/>
            </w:pPr>
          </w:p>
        </w:tc>
        <w:tc>
          <w:tcPr>
            <w:tcW w:w="3595" w:type="dxa"/>
            <w:vMerge/>
          </w:tcPr>
          <w:p w14:paraId="4C943E2F" w14:textId="77777777" w:rsidR="00965392" w:rsidRDefault="00965392" w:rsidP="00CD14DC">
            <w:pPr>
              <w:spacing w:line="480" w:lineRule="auto"/>
              <w:cnfStyle w:val="000000100000" w:firstRow="0" w:lastRow="0" w:firstColumn="0" w:lastColumn="0" w:oddVBand="0" w:evenVBand="0" w:oddHBand="1" w:evenHBand="0" w:firstRowFirstColumn="0" w:firstRowLastColumn="0" w:lastRowFirstColumn="0" w:lastRowLastColumn="0"/>
            </w:pPr>
          </w:p>
        </w:tc>
      </w:tr>
      <w:tr w:rsidR="00965392" w14:paraId="5DE612DB" w14:textId="77777777" w:rsidTr="00CD14DC">
        <w:tc>
          <w:tcPr>
            <w:cnfStyle w:val="001000000000" w:firstRow="0" w:lastRow="0" w:firstColumn="1" w:lastColumn="0" w:oddVBand="0" w:evenVBand="0" w:oddHBand="0" w:evenHBand="0" w:firstRowFirstColumn="0" w:firstRowLastColumn="0" w:lastRowFirstColumn="0" w:lastRowLastColumn="0"/>
            <w:tcW w:w="2070" w:type="dxa"/>
          </w:tcPr>
          <w:p w14:paraId="3B32903F" w14:textId="77777777" w:rsidR="00965392" w:rsidRDefault="00965392" w:rsidP="00CD14DC">
            <w:pPr>
              <w:spacing w:line="480" w:lineRule="auto"/>
            </w:pPr>
          </w:p>
        </w:tc>
        <w:tc>
          <w:tcPr>
            <w:tcW w:w="2394" w:type="dxa"/>
          </w:tcPr>
          <w:p w14:paraId="1DD49B54" w14:textId="77777777" w:rsidR="00965392" w:rsidRDefault="00965392" w:rsidP="00CD14DC">
            <w:pPr>
              <w:spacing w:line="480" w:lineRule="auto"/>
              <w:cnfStyle w:val="000000000000" w:firstRow="0" w:lastRow="0" w:firstColumn="0" w:lastColumn="0" w:oddVBand="0" w:evenVBand="0" w:oddHBand="0" w:evenHBand="0" w:firstRowFirstColumn="0" w:firstRowLastColumn="0" w:lastRowFirstColumn="0" w:lastRowLastColumn="0"/>
            </w:pPr>
          </w:p>
        </w:tc>
        <w:tc>
          <w:tcPr>
            <w:tcW w:w="2731" w:type="dxa"/>
          </w:tcPr>
          <w:p w14:paraId="0057A236" w14:textId="77777777" w:rsidR="00965392" w:rsidRDefault="00965392" w:rsidP="00CD14DC">
            <w:pPr>
              <w:spacing w:line="480" w:lineRule="auto"/>
              <w:cnfStyle w:val="000000000000" w:firstRow="0" w:lastRow="0" w:firstColumn="0" w:lastColumn="0" w:oddVBand="0" w:evenVBand="0" w:oddHBand="0" w:evenHBand="0" w:firstRowFirstColumn="0" w:firstRowLastColumn="0" w:lastRowFirstColumn="0" w:lastRowLastColumn="0"/>
            </w:pPr>
          </w:p>
        </w:tc>
        <w:tc>
          <w:tcPr>
            <w:tcW w:w="3595" w:type="dxa"/>
            <w:vMerge/>
          </w:tcPr>
          <w:p w14:paraId="3CF6AA0A" w14:textId="77777777" w:rsidR="00965392" w:rsidRDefault="00965392" w:rsidP="00CD14DC">
            <w:pPr>
              <w:spacing w:line="480" w:lineRule="auto"/>
              <w:cnfStyle w:val="000000000000" w:firstRow="0" w:lastRow="0" w:firstColumn="0" w:lastColumn="0" w:oddVBand="0" w:evenVBand="0" w:oddHBand="0" w:evenHBand="0" w:firstRowFirstColumn="0" w:firstRowLastColumn="0" w:lastRowFirstColumn="0" w:lastRowLastColumn="0"/>
            </w:pPr>
          </w:p>
        </w:tc>
      </w:tr>
      <w:tr w:rsidR="00965392" w14:paraId="1F7FB8A2" w14:textId="77777777" w:rsidTr="00CD1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5E6E3FE3" w14:textId="77777777" w:rsidR="00965392" w:rsidRDefault="00965392" w:rsidP="00CD14DC">
            <w:pPr>
              <w:spacing w:line="480" w:lineRule="auto"/>
            </w:pPr>
          </w:p>
        </w:tc>
        <w:tc>
          <w:tcPr>
            <w:tcW w:w="2394" w:type="dxa"/>
          </w:tcPr>
          <w:p w14:paraId="4695C99F" w14:textId="77777777" w:rsidR="00965392" w:rsidRDefault="00965392" w:rsidP="00CD14DC">
            <w:pPr>
              <w:spacing w:line="480" w:lineRule="auto"/>
              <w:cnfStyle w:val="000000100000" w:firstRow="0" w:lastRow="0" w:firstColumn="0" w:lastColumn="0" w:oddVBand="0" w:evenVBand="0" w:oddHBand="1" w:evenHBand="0" w:firstRowFirstColumn="0" w:firstRowLastColumn="0" w:lastRowFirstColumn="0" w:lastRowLastColumn="0"/>
            </w:pPr>
          </w:p>
        </w:tc>
        <w:tc>
          <w:tcPr>
            <w:tcW w:w="2731" w:type="dxa"/>
          </w:tcPr>
          <w:p w14:paraId="7B64B0A6" w14:textId="77777777" w:rsidR="00965392" w:rsidRDefault="00965392" w:rsidP="00CD14DC">
            <w:pPr>
              <w:spacing w:line="480" w:lineRule="auto"/>
              <w:cnfStyle w:val="000000100000" w:firstRow="0" w:lastRow="0" w:firstColumn="0" w:lastColumn="0" w:oddVBand="0" w:evenVBand="0" w:oddHBand="1" w:evenHBand="0" w:firstRowFirstColumn="0" w:firstRowLastColumn="0" w:lastRowFirstColumn="0" w:lastRowLastColumn="0"/>
            </w:pPr>
          </w:p>
        </w:tc>
        <w:tc>
          <w:tcPr>
            <w:tcW w:w="3595" w:type="dxa"/>
            <w:vMerge/>
          </w:tcPr>
          <w:p w14:paraId="60D9D2FA" w14:textId="77777777" w:rsidR="00965392" w:rsidRDefault="00965392" w:rsidP="00CD14DC">
            <w:pPr>
              <w:spacing w:line="480" w:lineRule="auto"/>
              <w:cnfStyle w:val="000000100000" w:firstRow="0" w:lastRow="0" w:firstColumn="0" w:lastColumn="0" w:oddVBand="0" w:evenVBand="0" w:oddHBand="1" w:evenHBand="0" w:firstRowFirstColumn="0" w:firstRowLastColumn="0" w:lastRowFirstColumn="0" w:lastRowLastColumn="0"/>
            </w:pPr>
          </w:p>
        </w:tc>
      </w:tr>
    </w:tbl>
    <w:p w14:paraId="01DAE357" w14:textId="77777777" w:rsidR="00965392" w:rsidRDefault="00965392" w:rsidP="00965392">
      <w:pPr>
        <w:pStyle w:val="Heading2"/>
      </w:pPr>
    </w:p>
    <w:p w14:paraId="455034D5" w14:textId="77777777" w:rsidR="00965392" w:rsidRDefault="00965392" w:rsidP="00965392">
      <w:pPr>
        <w:sectPr w:rsidR="00965392" w:rsidSect="00965392">
          <w:headerReference w:type="default" r:id="rId6"/>
          <w:pgSz w:w="12240" w:h="15840"/>
          <w:pgMar w:top="2705" w:right="720" w:bottom="1440" w:left="720" w:header="706" w:footer="1543" w:gutter="0"/>
          <w:cols w:space="708"/>
          <w:docGrid w:linePitch="360"/>
        </w:sectPr>
      </w:pPr>
    </w:p>
    <w:p w14:paraId="31079A03" w14:textId="77777777" w:rsidR="00965392" w:rsidRDefault="00965392" w:rsidP="00965392">
      <w:r>
        <w:t xml:space="preserve">Collaboration </w:t>
      </w:r>
    </w:p>
    <w:p w14:paraId="0BAC2C46" w14:textId="77777777" w:rsidR="00965392" w:rsidRDefault="00965392" w:rsidP="00965392">
      <w:r>
        <w:t>Accountability</w:t>
      </w:r>
    </w:p>
    <w:p w14:paraId="672B4255" w14:textId="77777777" w:rsidR="00965392" w:rsidRDefault="00965392" w:rsidP="00965392">
      <w:r>
        <w:t>Adaptability</w:t>
      </w:r>
    </w:p>
    <w:p w14:paraId="019CACF8" w14:textId="77777777" w:rsidR="00965392" w:rsidRDefault="00965392" w:rsidP="00965392">
      <w:r>
        <w:t>Commitment</w:t>
      </w:r>
    </w:p>
    <w:p w14:paraId="72A463C2" w14:textId="77777777" w:rsidR="00965392" w:rsidRDefault="00965392" w:rsidP="00965392">
      <w:r>
        <w:t>Community</w:t>
      </w:r>
    </w:p>
    <w:p w14:paraId="2793F620" w14:textId="77777777" w:rsidR="00965392" w:rsidRDefault="00965392" w:rsidP="00965392">
      <w:r>
        <w:t>Competency</w:t>
      </w:r>
    </w:p>
    <w:p w14:paraId="7255F72C" w14:textId="77777777" w:rsidR="00965392" w:rsidRDefault="00965392" w:rsidP="00965392">
      <w:r>
        <w:t>Sustainable</w:t>
      </w:r>
    </w:p>
    <w:p w14:paraId="66F8531C" w14:textId="77777777" w:rsidR="00965392" w:rsidRDefault="00965392" w:rsidP="00965392">
      <w:r>
        <w:t>Patient-centered</w:t>
      </w:r>
      <w:r>
        <w:tab/>
      </w:r>
    </w:p>
    <w:p w14:paraId="5F994A63" w14:textId="77777777" w:rsidR="00965392" w:rsidRDefault="00965392" w:rsidP="00965392">
      <w:r>
        <w:t>Responsibility</w:t>
      </w:r>
    </w:p>
    <w:p w14:paraId="16C7A36A" w14:textId="77777777" w:rsidR="00965392" w:rsidRDefault="00965392" w:rsidP="00965392">
      <w:r>
        <w:t>Connection</w:t>
      </w:r>
    </w:p>
    <w:p w14:paraId="03D4DF1F" w14:textId="77777777" w:rsidR="00965392" w:rsidRDefault="00965392" w:rsidP="00965392">
      <w:r>
        <w:t>Curiosity</w:t>
      </w:r>
    </w:p>
    <w:p w14:paraId="188051ED" w14:textId="77777777" w:rsidR="00965392" w:rsidRDefault="00965392" w:rsidP="00965392">
      <w:r>
        <w:t>Honesty</w:t>
      </w:r>
    </w:p>
    <w:p w14:paraId="0DD3A447" w14:textId="77777777" w:rsidR="00965392" w:rsidRDefault="00965392" w:rsidP="00965392">
      <w:r>
        <w:t>Excellence</w:t>
      </w:r>
    </w:p>
    <w:p w14:paraId="0B51ED98" w14:textId="77777777" w:rsidR="00965392" w:rsidRDefault="00965392" w:rsidP="00965392">
      <w:r>
        <w:t>Ethical</w:t>
      </w:r>
    </w:p>
    <w:p w14:paraId="6114A3BA" w14:textId="77777777" w:rsidR="00965392" w:rsidRDefault="00965392" w:rsidP="00965392">
      <w:r>
        <w:t>Fairness</w:t>
      </w:r>
    </w:p>
    <w:p w14:paraId="6FDA09A8" w14:textId="77777777" w:rsidR="00965392" w:rsidRDefault="00965392" w:rsidP="00965392">
      <w:r>
        <w:t xml:space="preserve">Patience </w:t>
      </w:r>
    </w:p>
    <w:p w14:paraId="1AB1723C" w14:textId="77777777" w:rsidR="00965392" w:rsidRDefault="00965392" w:rsidP="00965392">
      <w:r>
        <w:t>Reliability</w:t>
      </w:r>
    </w:p>
    <w:p w14:paraId="2478398C" w14:textId="77777777" w:rsidR="00965392" w:rsidRDefault="00965392" w:rsidP="00965392">
      <w:r>
        <w:t>Humility</w:t>
      </w:r>
    </w:p>
    <w:p w14:paraId="334469DB" w14:textId="77777777" w:rsidR="00965392" w:rsidRDefault="00965392" w:rsidP="00965392">
      <w:r>
        <w:t>Inclusion</w:t>
      </w:r>
    </w:p>
    <w:p w14:paraId="629DC0A9" w14:textId="77777777" w:rsidR="00965392" w:rsidRDefault="00965392" w:rsidP="00965392">
      <w:r>
        <w:t>Potential</w:t>
      </w:r>
    </w:p>
    <w:p w14:paraId="58F505E2" w14:textId="77777777" w:rsidR="00965392" w:rsidRDefault="00965392" w:rsidP="00965392">
      <w:r>
        <w:t>Inspiration</w:t>
      </w:r>
    </w:p>
    <w:p w14:paraId="4AEF9DEC" w14:textId="77777777" w:rsidR="00965392" w:rsidRDefault="00965392" w:rsidP="00965392">
      <w:r>
        <w:t>Innovation</w:t>
      </w:r>
    </w:p>
    <w:p w14:paraId="658A3302" w14:textId="77777777" w:rsidR="00965392" w:rsidRDefault="00965392" w:rsidP="00965392">
      <w:r>
        <w:t>Trust</w:t>
      </w:r>
    </w:p>
    <w:p w14:paraId="01D3D07C" w14:textId="77777777" w:rsidR="00965392" w:rsidRDefault="00965392" w:rsidP="00965392">
      <w:r>
        <w:t>Humour</w:t>
      </w:r>
    </w:p>
    <w:p w14:paraId="35F1E915" w14:textId="77777777" w:rsidR="00965392" w:rsidRDefault="00965392" w:rsidP="00965392">
      <w:r>
        <w:t>Teamwork</w:t>
      </w:r>
    </w:p>
    <w:p w14:paraId="1C87A1C6" w14:textId="77777777" w:rsidR="00965392" w:rsidRDefault="00965392" w:rsidP="00965392">
      <w:r>
        <w:t>Clarity</w:t>
      </w:r>
    </w:p>
    <w:p w14:paraId="1A55FCED" w14:textId="77777777" w:rsidR="00965392" w:rsidRDefault="00965392" w:rsidP="00965392">
      <w:r>
        <w:t>Process</w:t>
      </w:r>
      <w:r>
        <w:tab/>
      </w:r>
    </w:p>
    <w:p w14:paraId="6FD4DB53" w14:textId="77777777" w:rsidR="00965392" w:rsidRDefault="00965392" w:rsidP="00965392">
      <w:r>
        <w:t>Order</w:t>
      </w:r>
    </w:p>
    <w:p w14:paraId="0F23C1B6" w14:textId="53057F09" w:rsidR="00965392" w:rsidRPr="006969DA" w:rsidRDefault="00965392" w:rsidP="00965392">
      <w:r>
        <w:t xml:space="preserve">Respect </w:t>
      </w:r>
      <w:r w:rsidRPr="006969DA">
        <w:t>Cooperation</w:t>
      </w:r>
    </w:p>
    <w:p w14:paraId="69CB159E" w14:textId="77777777" w:rsidR="00965392" w:rsidRDefault="00965392" w:rsidP="00965392">
      <w:r>
        <w:t>Initiative</w:t>
      </w:r>
    </w:p>
    <w:p w14:paraId="2F093893" w14:textId="77777777" w:rsidR="00965392" w:rsidRDefault="00965392" w:rsidP="00965392">
      <w:r>
        <w:t xml:space="preserve">Justice </w:t>
      </w:r>
    </w:p>
    <w:p w14:paraId="0FCC21A4" w14:textId="77777777" w:rsidR="00965392" w:rsidRDefault="00965392" w:rsidP="00965392">
      <w:r>
        <w:t>Hope</w:t>
      </w:r>
    </w:p>
    <w:p w14:paraId="253359EF" w14:textId="77777777" w:rsidR="00965392" w:rsidRDefault="00965392" w:rsidP="00965392">
      <w:r>
        <w:t>Recognition</w:t>
      </w:r>
    </w:p>
    <w:p w14:paraId="3E0DF8FF" w14:textId="77777777" w:rsidR="00965392" w:rsidRDefault="00965392" w:rsidP="00965392">
      <w:r>
        <w:t>Openness</w:t>
      </w:r>
    </w:p>
    <w:p w14:paraId="391619F1" w14:textId="77777777" w:rsidR="00965392" w:rsidRDefault="00965392" w:rsidP="00965392">
      <w:r>
        <w:t>Vulnerability</w:t>
      </w:r>
    </w:p>
    <w:p w14:paraId="1FEDFB15" w14:textId="77777777" w:rsidR="00965392" w:rsidRDefault="00965392" w:rsidP="00965392">
      <w:r>
        <w:t xml:space="preserve">Learning </w:t>
      </w:r>
    </w:p>
    <w:p w14:paraId="07C627E1" w14:textId="77777777" w:rsidR="00965392" w:rsidRDefault="00965392" w:rsidP="00965392">
      <w:r>
        <w:t>Understanding</w:t>
      </w:r>
    </w:p>
    <w:p w14:paraId="57F48EA5" w14:textId="77777777" w:rsidR="00965392" w:rsidRDefault="00965392" w:rsidP="00965392">
      <w:r>
        <w:t>Gratitude</w:t>
      </w:r>
    </w:p>
    <w:p w14:paraId="5C113AB6" w14:textId="77777777" w:rsidR="00965392" w:rsidRDefault="00965392" w:rsidP="00965392">
      <w:r>
        <w:t>Safety</w:t>
      </w:r>
    </w:p>
    <w:p w14:paraId="1C06521A" w14:textId="77777777" w:rsidR="00965392" w:rsidRDefault="00965392" w:rsidP="00965392">
      <w:r>
        <w:t>Other: _______________</w:t>
      </w:r>
    </w:p>
    <w:p w14:paraId="39887E32" w14:textId="77777777" w:rsidR="00965392" w:rsidRDefault="00965392" w:rsidP="00965392">
      <w:r>
        <w:t>Other: _______________</w:t>
      </w:r>
    </w:p>
    <w:p w14:paraId="445E1A55" w14:textId="77777777" w:rsidR="00965392" w:rsidRDefault="00965392" w:rsidP="00965392">
      <w:pPr>
        <w:sectPr w:rsidR="00965392" w:rsidSect="00C93C62">
          <w:type w:val="continuous"/>
          <w:pgSz w:w="12240" w:h="15840"/>
          <w:pgMar w:top="2705" w:right="720" w:bottom="1440" w:left="900" w:header="706" w:footer="1543" w:gutter="0"/>
          <w:cols w:num="3" w:space="708"/>
          <w:docGrid w:linePitch="360"/>
        </w:sectPr>
      </w:pPr>
    </w:p>
    <w:p w14:paraId="4C259404" w14:textId="77777777" w:rsidR="00965392" w:rsidRDefault="00965392" w:rsidP="00965392">
      <w:pPr>
        <w:pStyle w:val="Heading2"/>
      </w:pPr>
      <w:r>
        <w:lastRenderedPageBreak/>
        <w:t>Step 3: Write down your team vision</w:t>
      </w:r>
      <w:r w:rsidRPr="00D541F6">
        <w:t xml:space="preserve"> </w:t>
      </w:r>
    </w:p>
    <w:p w14:paraId="58AC3FAF" w14:textId="77777777" w:rsidR="00965392" w:rsidRPr="00965392" w:rsidRDefault="00965392" w:rsidP="00965392">
      <w:pPr>
        <w:rPr>
          <w:b/>
        </w:rPr>
      </w:pPr>
      <w:r w:rsidRPr="00965392">
        <w:rPr>
          <w:b/>
        </w:rPr>
        <w:t>Imagine a perfect patient journey through their hospital stay. How would it feel for all team members to recognize and  communicate medical goals for discharge? How would patients be involved? How would you describe it to a friend considering working there? After asking yourself these questions, have a look at your common team values and build a team vision that captures the “why” behind your Well Planned team.</w:t>
      </w:r>
      <w:r w:rsidRPr="00965392">
        <w:rPr>
          <w:b/>
          <w:i/>
        </w:rPr>
        <w:t xml:space="preserve"> </w:t>
      </w:r>
    </w:p>
    <w:p w14:paraId="6313FB6E" w14:textId="77777777" w:rsidR="00965392" w:rsidRPr="00147BB5" w:rsidRDefault="00965392" w:rsidP="00147BB5">
      <w:pPr>
        <w:ind w:right="90"/>
        <w:rPr>
          <w:i/>
          <w:sz w:val="20"/>
          <w:szCs w:val="20"/>
        </w:rPr>
      </w:pPr>
      <w:r w:rsidRPr="00147BB5">
        <w:rPr>
          <w:i/>
          <w:sz w:val="20"/>
          <w:szCs w:val="20"/>
        </w:rPr>
        <w:t xml:space="preserve">Stuck? Check out visions of your favourite companies like Disney (“To make people happy”), Google (“To provide access to the world’s information in one click”), Instagram (“Capture and share the world’s moments”) or TED (“Spread Ideas). </w:t>
      </w:r>
    </w:p>
    <w:p w14:paraId="10A1A985" w14:textId="77777777" w:rsidR="00965392" w:rsidRDefault="00965392" w:rsidP="00965392"/>
    <w:p w14:paraId="24F0FEC7" w14:textId="77777777" w:rsidR="00965392" w:rsidRDefault="00965392" w:rsidP="00965392"/>
    <w:p w14:paraId="4C6AD941" w14:textId="77777777" w:rsidR="00965392" w:rsidRDefault="00965392" w:rsidP="00965392"/>
    <w:p w14:paraId="3A1D7EF6" w14:textId="77777777" w:rsidR="00965392" w:rsidRDefault="00965392" w:rsidP="00965392"/>
    <w:p w14:paraId="189C6FDF" w14:textId="77777777" w:rsidR="00965392" w:rsidRPr="00B50466" w:rsidRDefault="00965392" w:rsidP="00965392"/>
    <w:p w14:paraId="447C82F2" w14:textId="77777777" w:rsidR="00965392" w:rsidRDefault="00965392" w:rsidP="00965392">
      <w:pPr>
        <w:pStyle w:val="Heading2"/>
      </w:pPr>
      <w:r>
        <w:t>Step 4: Figure out the logistics</w:t>
      </w:r>
    </w:p>
    <w:p w14:paraId="77B85BF2" w14:textId="77777777" w:rsidR="00965392" w:rsidRDefault="00965392" w:rsidP="00965392">
      <w:r>
        <w:t xml:space="preserve">How will your team meet each month to complete the group activities? (Five-minute chunks? Thirty-minute sessions?) </w:t>
      </w:r>
    </w:p>
    <w:p w14:paraId="76AC518A" w14:textId="77777777" w:rsidR="00965392" w:rsidRDefault="00965392" w:rsidP="00965392"/>
    <w:p w14:paraId="4BC11A70" w14:textId="77777777" w:rsidR="00965392" w:rsidRDefault="00965392" w:rsidP="00965392"/>
    <w:p w14:paraId="4A20058A" w14:textId="77777777" w:rsidR="00965392" w:rsidRDefault="00965392" w:rsidP="00965392"/>
    <w:p w14:paraId="7EA72EF1" w14:textId="77777777" w:rsidR="00597B42" w:rsidRDefault="00597B42" w:rsidP="00965392"/>
    <w:p w14:paraId="49816A94" w14:textId="77777777" w:rsidR="00965392" w:rsidRDefault="00965392" w:rsidP="00965392">
      <w:pPr>
        <w:pStyle w:val="ListParagraph"/>
        <w:tabs>
          <w:tab w:val="left" w:pos="2132"/>
        </w:tabs>
        <w:ind w:left="360"/>
      </w:pPr>
      <w:r>
        <w:tab/>
      </w:r>
    </w:p>
    <w:p w14:paraId="04E29BBE" w14:textId="77777777" w:rsidR="00965392" w:rsidRDefault="00965392" w:rsidP="00965392">
      <w:r>
        <w:t xml:space="preserve">How will your team communicate or connect? (Email? Binder? Huddles? WhatsApp? Group Text?) </w:t>
      </w:r>
    </w:p>
    <w:p w14:paraId="047D71B0" w14:textId="77777777" w:rsidR="00965392" w:rsidRDefault="00965392" w:rsidP="00965392"/>
    <w:p w14:paraId="5B7F201D" w14:textId="77777777" w:rsidR="00965392" w:rsidRDefault="00965392" w:rsidP="00965392"/>
    <w:p w14:paraId="75C4EDA7" w14:textId="77777777" w:rsidR="00597B42" w:rsidRDefault="00597B42" w:rsidP="00965392"/>
    <w:p w14:paraId="36FFD4B3" w14:textId="77777777" w:rsidR="00965392" w:rsidRDefault="00965392" w:rsidP="00965392"/>
    <w:p w14:paraId="0F8F9A8B" w14:textId="77777777" w:rsidR="00965392" w:rsidRDefault="00965392" w:rsidP="00965392">
      <w:pPr>
        <w:pStyle w:val="ListParagraph"/>
        <w:ind w:left="360"/>
      </w:pPr>
    </w:p>
    <w:p w14:paraId="13286CDD" w14:textId="77777777" w:rsidR="00965392" w:rsidRPr="007D4F24" w:rsidRDefault="00965392" w:rsidP="00965392">
      <w:r>
        <w:t xml:space="preserve">Thinking of your values, are there any </w:t>
      </w:r>
      <w:r w:rsidRPr="007D4F24">
        <w:t>com</w:t>
      </w:r>
      <w:r>
        <w:t>mitments you can make as a team?</w:t>
      </w:r>
      <w:r w:rsidRPr="007D4F24">
        <w:t xml:space="preserve"> </w:t>
      </w:r>
      <w:r>
        <w:t>(Be curious? Respect other experiences?)</w:t>
      </w:r>
    </w:p>
    <w:p w14:paraId="10E50DC4" w14:textId="77777777" w:rsidR="00965392" w:rsidRDefault="00965392" w:rsidP="00965392"/>
    <w:p w14:paraId="3E4DC383" w14:textId="77777777" w:rsidR="00965392" w:rsidRDefault="00965392" w:rsidP="00965392"/>
    <w:p w14:paraId="485251FB" w14:textId="77777777" w:rsidR="00965392" w:rsidRDefault="00965392" w:rsidP="00965392">
      <w:pPr>
        <w:pStyle w:val="Heading2"/>
      </w:pPr>
    </w:p>
    <w:p w14:paraId="59E27AD3" w14:textId="77777777" w:rsidR="00C93C62" w:rsidRPr="00C93C62" w:rsidRDefault="00C93C62" w:rsidP="00C93C62"/>
    <w:p w14:paraId="111C79B0" w14:textId="692AFFEF" w:rsidR="00965392" w:rsidRPr="006C44F5" w:rsidRDefault="00597B42" w:rsidP="00965392">
      <w:pPr>
        <w:pStyle w:val="Heading2"/>
      </w:pPr>
      <w:r>
        <w:t xml:space="preserve">Next </w:t>
      </w:r>
      <w:r w:rsidR="00965392">
        <w:t>Step: Update and share the “Team Activity Update</w:t>
      </w:r>
      <w:r w:rsidR="00147BB5">
        <w:t xml:space="preserve"> #1</w:t>
      </w:r>
      <w:r w:rsidR="00965392">
        <w:t xml:space="preserve">” </w:t>
      </w:r>
      <w:r w:rsidR="00B31484">
        <w:t xml:space="preserve"> </w:t>
      </w:r>
    </w:p>
    <w:sectPr w:rsidR="00965392" w:rsidRPr="006C44F5" w:rsidSect="00597B42">
      <w:headerReference w:type="default" r:id="rId7"/>
      <w:footerReference w:type="default" r:id="rId8"/>
      <w:pgSz w:w="12240" w:h="15840"/>
      <w:pgMar w:top="2705" w:right="720" w:bottom="720" w:left="720" w:header="70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A7283" w14:textId="77777777" w:rsidR="00737D29" w:rsidRDefault="00737D29" w:rsidP="006C44F5">
      <w:r>
        <w:separator/>
      </w:r>
    </w:p>
  </w:endnote>
  <w:endnote w:type="continuationSeparator" w:id="0">
    <w:p w14:paraId="5E8529A0" w14:textId="77777777" w:rsidR="00737D29" w:rsidRDefault="00737D29" w:rsidP="006C4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CD7AD" w14:textId="6DAA194A" w:rsidR="00B72234" w:rsidRDefault="00B72234" w:rsidP="006C44F5">
    <w:r>
      <w:rPr>
        <w:noProof/>
      </w:rPr>
      <w:drawing>
        <wp:anchor distT="0" distB="0" distL="114300" distR="114300" simplePos="0" relativeHeight="251659264" behindDoc="1" locked="1" layoutInCell="1" allowOverlap="1" wp14:anchorId="319921D2" wp14:editId="153E97DE">
          <wp:simplePos x="0" y="0"/>
          <wp:positionH relativeFrom="column">
            <wp:posOffset>-475615</wp:posOffset>
          </wp:positionH>
          <wp:positionV relativeFrom="page">
            <wp:posOffset>9278620</wp:posOffset>
          </wp:positionV>
          <wp:extent cx="7799705" cy="777240"/>
          <wp:effectExtent l="0" t="0" r="0" b="0"/>
          <wp:wrapNone/>
          <wp:docPr id="675701110" name="Picture 67570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99705" cy="777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62FC9" w14:textId="77777777" w:rsidR="00737D29" w:rsidRDefault="00737D29" w:rsidP="006C44F5">
      <w:r>
        <w:separator/>
      </w:r>
    </w:p>
  </w:footnote>
  <w:footnote w:type="continuationSeparator" w:id="0">
    <w:p w14:paraId="7AB88B70" w14:textId="77777777" w:rsidR="00737D29" w:rsidRDefault="00737D29" w:rsidP="006C4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DFFE5" w14:textId="77777777" w:rsidR="00965392" w:rsidRPr="00B72234" w:rsidRDefault="00965392" w:rsidP="00854FB8">
    <w:pPr>
      <w:pStyle w:val="DocumentTitle"/>
    </w:pPr>
    <w:r>
      <w:t>TEAM WORKSHEET Module 1</w:t>
    </w:r>
  </w:p>
  <w:p w14:paraId="150EE689" w14:textId="4770744D" w:rsidR="00965392" w:rsidRDefault="00965392">
    <w:pPr>
      <w:pStyle w:val="Header"/>
    </w:pPr>
    <w:r>
      <w:rPr>
        <w:noProof/>
      </w:rPr>
      <w:drawing>
        <wp:anchor distT="0" distB="0" distL="114300" distR="114300" simplePos="0" relativeHeight="251657215" behindDoc="1" locked="1" layoutInCell="1" allowOverlap="1" wp14:anchorId="6214B001" wp14:editId="730FFD2C">
          <wp:simplePos x="0" y="0"/>
          <wp:positionH relativeFrom="column">
            <wp:posOffset>-502920</wp:posOffset>
          </wp:positionH>
          <wp:positionV relativeFrom="page">
            <wp:posOffset>0</wp:posOffset>
          </wp:positionV>
          <wp:extent cx="7772400" cy="1956435"/>
          <wp:effectExtent l="0" t="0" r="0" b="0"/>
          <wp:wrapNone/>
          <wp:docPr id="1640761260" name="Picture 1640761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195643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539F" w14:textId="5BF4B01F" w:rsidR="00B72234" w:rsidRDefault="00B72234" w:rsidP="006C44F5">
    <w:r>
      <w:rPr>
        <w:noProof/>
      </w:rPr>
      <mc:AlternateContent>
        <mc:Choice Requires="wps">
          <w:drawing>
            <wp:anchor distT="0" distB="0" distL="114300" distR="114300" simplePos="0" relativeHeight="251660288" behindDoc="0" locked="0" layoutInCell="1" allowOverlap="1" wp14:anchorId="551577F1" wp14:editId="735F245E">
              <wp:simplePos x="0" y="0"/>
              <wp:positionH relativeFrom="column">
                <wp:posOffset>5080</wp:posOffset>
              </wp:positionH>
              <wp:positionV relativeFrom="paragraph">
                <wp:posOffset>35701</wp:posOffset>
              </wp:positionV>
              <wp:extent cx="5125156" cy="485422"/>
              <wp:effectExtent l="0" t="0" r="5715" b="0"/>
              <wp:wrapNone/>
              <wp:docPr id="3" name="Text Box 3"/>
              <wp:cNvGraphicFramePr/>
              <a:graphic xmlns:a="http://schemas.openxmlformats.org/drawingml/2006/main">
                <a:graphicData uri="http://schemas.microsoft.com/office/word/2010/wordprocessingShape">
                  <wps:wsp>
                    <wps:cNvSpPr txBox="1"/>
                    <wps:spPr>
                      <a:xfrm>
                        <a:off x="0" y="0"/>
                        <a:ext cx="5125156" cy="485422"/>
                      </a:xfrm>
                      <a:prstGeom prst="rect">
                        <a:avLst/>
                      </a:prstGeom>
                      <a:solidFill>
                        <a:schemeClr val="lt1"/>
                      </a:solidFill>
                      <a:ln w="6350">
                        <a:noFill/>
                      </a:ln>
                    </wps:spPr>
                    <wps:txbx>
                      <w:txbxContent>
                        <w:p w14:paraId="3EDEC8E1" w14:textId="77777777" w:rsidR="00965392" w:rsidRPr="00B72234" w:rsidRDefault="00965392" w:rsidP="00965392">
                          <w:pPr>
                            <w:pStyle w:val="DocumentTitle"/>
                          </w:pPr>
                          <w:r>
                            <w:t>TEAM WORKSHEET Module 1</w:t>
                          </w:r>
                        </w:p>
                        <w:p w14:paraId="24EABE78" w14:textId="3711BF25" w:rsidR="00B72234" w:rsidRPr="00B72234" w:rsidRDefault="00B72234" w:rsidP="006C44F5">
                          <w:pPr>
                            <w:pStyle w:val="DocumentTit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551577F1" id="_x0000_t202" coordsize="21600,21600" o:spt="202" path="m,l,21600r21600,l21600,xe">
              <v:stroke joinstyle="miter"/>
              <v:path gradientshapeok="t" o:connecttype="rect"/>
            </v:shapetype>
            <v:shape id="Text Box 3" o:spid="_x0000_s1026" type="#_x0000_t202" style="position:absolute;margin-left:.4pt;margin-top:2.8pt;width:403.55pt;height:38.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" fillcolor="white [3201]" stroked="f" strokeweight=".5pt">
              <v:textbox inset="0,0,0,0">
                <w:txbxContent>
                  <w:p w14:paraId="3EDEC8E1" w14:textId="77777777" w:rsidR="00965392" w:rsidRPr="00B72234" w:rsidRDefault="00965392" w:rsidP="00965392">
                    <w:pPr>
                      <w:pStyle w:val="DocumentTitle"/>
                    </w:pPr>
                    <w:r>
                      <w:t>TEAM WORKSHEET Module 1</w:t>
                    </w:r>
                  </w:p>
                  <w:p w14:paraId="24EABE78" w14:textId="3711BF25" w:rsidR="00B72234" w:rsidRPr="00B72234" w:rsidRDefault="00B72234" w:rsidP="006C44F5">
                    <w:pPr>
                      <w:pStyle w:val="DocumentTitle"/>
                    </w:pPr>
                  </w:p>
                </w:txbxContent>
              </v:textbox>
            </v:shape>
          </w:pict>
        </mc:Fallback>
      </mc:AlternateContent>
    </w:r>
    <w:r>
      <w:rPr>
        <w:noProof/>
      </w:rPr>
      <w:drawing>
        <wp:anchor distT="0" distB="0" distL="114300" distR="114300" simplePos="0" relativeHeight="251658240" behindDoc="1" locked="1" layoutInCell="1" allowOverlap="1" wp14:anchorId="77E97498" wp14:editId="6349A1E6">
          <wp:simplePos x="0" y="0"/>
          <wp:positionH relativeFrom="column">
            <wp:posOffset>-445135</wp:posOffset>
          </wp:positionH>
          <wp:positionV relativeFrom="page">
            <wp:posOffset>0</wp:posOffset>
          </wp:positionV>
          <wp:extent cx="7772400" cy="1956435"/>
          <wp:effectExtent l="0" t="0" r="0" b="0"/>
          <wp:wrapNone/>
          <wp:docPr id="1224399545" name="Picture 1224399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195643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351"/>
    <w:rsid w:val="00056DA8"/>
    <w:rsid w:val="000600C9"/>
    <w:rsid w:val="00147BB5"/>
    <w:rsid w:val="001557A1"/>
    <w:rsid w:val="003D03B3"/>
    <w:rsid w:val="00453C92"/>
    <w:rsid w:val="00493702"/>
    <w:rsid w:val="00597B42"/>
    <w:rsid w:val="005D76D1"/>
    <w:rsid w:val="005F317E"/>
    <w:rsid w:val="00640564"/>
    <w:rsid w:val="006C44F5"/>
    <w:rsid w:val="00714351"/>
    <w:rsid w:val="007144C0"/>
    <w:rsid w:val="00737D29"/>
    <w:rsid w:val="007E12B1"/>
    <w:rsid w:val="008531E5"/>
    <w:rsid w:val="00894A2F"/>
    <w:rsid w:val="008D0B3F"/>
    <w:rsid w:val="00965392"/>
    <w:rsid w:val="009F2E87"/>
    <w:rsid w:val="00A9534A"/>
    <w:rsid w:val="00B31484"/>
    <w:rsid w:val="00B72234"/>
    <w:rsid w:val="00B857F8"/>
    <w:rsid w:val="00B90774"/>
    <w:rsid w:val="00C62D88"/>
    <w:rsid w:val="00C93C62"/>
    <w:rsid w:val="00DD2F2D"/>
    <w:rsid w:val="00F43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DAA51"/>
  <w14:defaultImageDpi w14:val="32767"/>
  <w15:chartTrackingRefBased/>
  <w15:docId w15:val="{D3401127-A48E-7941-A723-B75D33B4D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C44F5"/>
    <w:pPr>
      <w:autoSpaceDE w:val="0"/>
      <w:autoSpaceDN w:val="0"/>
      <w:adjustRightInd w:val="0"/>
      <w:spacing w:after="90" w:line="288" w:lineRule="auto"/>
      <w:textAlignment w:val="center"/>
    </w:pPr>
    <w:rPr>
      <w:rFonts w:ascii="Calibri" w:hAnsi="Calibri" w:cs="Calibri"/>
      <w:color w:val="000000"/>
      <w:sz w:val="21"/>
      <w:szCs w:val="21"/>
    </w:rPr>
  </w:style>
  <w:style w:type="paragraph" w:styleId="Heading1">
    <w:name w:val="heading 1"/>
    <w:basedOn w:val="BasicParagraph"/>
    <w:next w:val="Normal"/>
    <w:link w:val="Heading1Char"/>
    <w:uiPriority w:val="9"/>
    <w:qFormat/>
    <w:rsid w:val="006C44F5"/>
    <w:pPr>
      <w:spacing w:after="180"/>
      <w:outlineLvl w:val="0"/>
    </w:pPr>
    <w:rPr>
      <w:b/>
      <w:bCs/>
      <w:color w:val="29ABE3"/>
      <w:sz w:val="36"/>
      <w:szCs w:val="36"/>
    </w:rPr>
  </w:style>
  <w:style w:type="paragraph" w:styleId="Heading2">
    <w:name w:val="heading 2"/>
    <w:basedOn w:val="BasicParagraph"/>
    <w:next w:val="Normal"/>
    <w:link w:val="Heading2Char"/>
    <w:uiPriority w:val="9"/>
    <w:unhideWhenUsed/>
    <w:qFormat/>
    <w:rsid w:val="006C44F5"/>
    <w:pPr>
      <w:outlineLvl w:val="1"/>
    </w:pPr>
    <w:rPr>
      <w:b/>
      <w:bCs/>
      <w:color w:val="29ABE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4F5"/>
    <w:rPr>
      <w:rFonts w:ascii="Calibri" w:hAnsi="Calibri" w:cs="Calibri"/>
      <w:color w:val="000000"/>
      <w:sz w:val="21"/>
      <w:szCs w:val="21"/>
    </w:rPr>
  </w:style>
  <w:style w:type="paragraph" w:styleId="Footer">
    <w:name w:val="footer"/>
    <w:basedOn w:val="Normal"/>
    <w:link w:val="FooterChar"/>
    <w:uiPriority w:val="99"/>
    <w:unhideWhenUsed/>
    <w:rsid w:val="006C4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4F5"/>
    <w:rPr>
      <w:rFonts w:ascii="Calibri" w:hAnsi="Calibri" w:cs="Calibri"/>
      <w:color w:val="000000"/>
      <w:sz w:val="21"/>
      <w:szCs w:val="21"/>
    </w:rPr>
  </w:style>
  <w:style w:type="paragraph" w:customStyle="1" w:styleId="BasicParagraph">
    <w:name w:val="[Basic Paragraph]"/>
    <w:basedOn w:val="Normal"/>
    <w:uiPriority w:val="99"/>
    <w:rsid w:val="006C44F5"/>
  </w:style>
  <w:style w:type="paragraph" w:customStyle="1" w:styleId="DocumentTitle">
    <w:name w:val="Document Title"/>
    <w:basedOn w:val="Normal"/>
    <w:qFormat/>
    <w:rsid w:val="006C44F5"/>
    <w:rPr>
      <w:b/>
      <w:bCs/>
      <w:color w:val="29ABE3"/>
      <w:sz w:val="60"/>
      <w:szCs w:val="60"/>
    </w:rPr>
  </w:style>
  <w:style w:type="character" w:customStyle="1" w:styleId="Heading1Char">
    <w:name w:val="Heading 1 Char"/>
    <w:basedOn w:val="DefaultParagraphFont"/>
    <w:link w:val="Heading1"/>
    <w:uiPriority w:val="9"/>
    <w:rsid w:val="006C44F5"/>
    <w:rPr>
      <w:rFonts w:ascii="Calibri" w:hAnsi="Calibri" w:cs="Calibri"/>
      <w:b/>
      <w:bCs/>
      <w:color w:val="29ABE3"/>
      <w:sz w:val="36"/>
      <w:szCs w:val="36"/>
    </w:rPr>
  </w:style>
  <w:style w:type="character" w:customStyle="1" w:styleId="Heading2Char">
    <w:name w:val="Heading 2 Char"/>
    <w:basedOn w:val="DefaultParagraphFont"/>
    <w:link w:val="Heading2"/>
    <w:uiPriority w:val="9"/>
    <w:rsid w:val="006C44F5"/>
    <w:rPr>
      <w:rFonts w:ascii="Calibri" w:hAnsi="Calibri" w:cs="Calibri"/>
      <w:b/>
      <w:bCs/>
      <w:color w:val="29ABE3"/>
      <w:sz w:val="21"/>
      <w:szCs w:val="21"/>
    </w:rPr>
  </w:style>
  <w:style w:type="table" w:styleId="PlainTable1">
    <w:name w:val="Plain Table 1"/>
    <w:basedOn w:val="TableNormal"/>
    <w:uiPriority w:val="41"/>
    <w:rsid w:val="0096539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9653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Julia</dc:creator>
  <cp:keywords/>
  <dc:description/>
  <cp:lastModifiedBy>Porter, Julia [ISLH]</cp:lastModifiedBy>
  <cp:revision>7</cp:revision>
  <dcterms:created xsi:type="dcterms:W3CDTF">2024-10-02T21:18:00Z</dcterms:created>
  <dcterms:modified xsi:type="dcterms:W3CDTF">2024-10-11T00:39:00Z</dcterms:modified>
</cp:coreProperties>
</file>