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E7FD" w14:textId="2FFB4B18" w:rsidR="009148EB" w:rsidRPr="00F770D6" w:rsidRDefault="009148EB" w:rsidP="009148EB">
      <w:pPr>
        <w:pStyle w:val="Heading1"/>
        <w:tabs>
          <w:tab w:val="center" w:pos="5400"/>
        </w:tabs>
        <w:rPr>
          <w:color w:val="00B050"/>
          <w:sz w:val="48"/>
        </w:rPr>
      </w:pPr>
      <w:r w:rsidRPr="00F770D6">
        <w:rPr>
          <w:rFonts w:ascii="Times New Roman" w:hAnsi="Times New Roman" w:cs="Times New Roman"/>
          <w:noProof/>
          <w:color w:val="auto"/>
          <w:sz w:val="12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6EB57" wp14:editId="027BD303">
                <wp:simplePos x="0" y="0"/>
                <wp:positionH relativeFrom="column">
                  <wp:posOffset>-78740</wp:posOffset>
                </wp:positionH>
                <wp:positionV relativeFrom="paragraph">
                  <wp:posOffset>-635</wp:posOffset>
                </wp:positionV>
                <wp:extent cx="5418455" cy="45847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340D" w14:textId="77777777" w:rsidR="00932984" w:rsidRDefault="00932984" w:rsidP="00932984">
                            <w:pPr>
                              <w:pStyle w:val="Heading2"/>
                            </w:pPr>
                            <w:r>
                              <w:rPr>
                                <w:sz w:val="24"/>
                              </w:rPr>
                              <w:t xml:space="preserve">Team Name: </w:t>
                            </w:r>
                            <w:r>
                              <w:rPr>
                                <w:b w:val="0"/>
                                <w:sz w:val="32"/>
                                <w:u w:val="single"/>
                              </w:rPr>
                              <w:t>____________________________________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36EB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pt;margin-top:-.05pt;width:426.65pt;height:36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" stroked="f">
                <v:textbox style="mso-fit-shape-to-text:t">
                  <w:txbxContent>
                    <w:p w14:paraId="5344340D" w14:textId="77777777" w:rsidR="00932984" w:rsidRDefault="00932984" w:rsidP="00932984">
                      <w:pPr>
                        <w:pStyle w:val="Heading2"/>
                      </w:pPr>
                      <w:r>
                        <w:rPr>
                          <w:sz w:val="24"/>
                        </w:rPr>
                        <w:t xml:space="preserve">Team Name: </w:t>
                      </w:r>
                      <w:r>
                        <w:rPr>
                          <w:b w:val="0"/>
                          <w:sz w:val="32"/>
                          <w:u w:val="single"/>
                        </w:rPr>
                        <w:t>____________________________________</w:t>
                      </w:r>
                      <w:r>
                        <w:rPr>
                          <w:b w:val="0"/>
                          <w:u w:val="single"/>
                        </w:rP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770D6">
        <w:rPr>
          <w:noProof/>
          <w:color w:val="00B050"/>
          <w:sz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50D03" wp14:editId="3E8A7BDB">
                <wp:simplePos x="0" y="0"/>
                <wp:positionH relativeFrom="column">
                  <wp:posOffset>-88900</wp:posOffset>
                </wp:positionH>
                <wp:positionV relativeFrom="paragraph">
                  <wp:posOffset>-399415</wp:posOffset>
                </wp:positionV>
                <wp:extent cx="5346700" cy="368300"/>
                <wp:effectExtent l="0" t="0" r="635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2438" w14:textId="5D3BA899" w:rsidR="009148EB" w:rsidRDefault="009148EB" w:rsidP="009148EB">
                            <w:pPr>
                              <w:pStyle w:val="Heading1"/>
                              <w:tabs>
                                <w:tab w:val="center" w:pos="5400"/>
                              </w:tabs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Change Form for Good Call Action Series</w:t>
                            </w:r>
                          </w:p>
                          <w:p w14:paraId="7E328F80" w14:textId="23773D8C" w:rsidR="009148EB" w:rsidRDefault="00914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0D03" id="Text Box 2" o:spid="_x0000_s1027" type="#_x0000_t202" style="position:absolute;margin-left:-7pt;margin-top:-31.45pt;width:421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" stroked="f">
                <v:textbox>
                  <w:txbxContent>
                    <w:p w14:paraId="2FAA2438" w14:textId="5D3BA899" w:rsidR="009148EB" w:rsidRDefault="009148EB" w:rsidP="009148EB">
                      <w:pPr>
                        <w:pStyle w:val="Heading1"/>
                        <w:tabs>
                          <w:tab w:val="center" w:pos="5400"/>
                        </w:tabs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C</w:t>
                      </w:r>
                      <w:r>
                        <w:rPr>
                          <w:color w:val="00B050"/>
                        </w:rPr>
                        <w:t>hange Form for Good Call Action Series</w:t>
                      </w:r>
                    </w:p>
                    <w:p w14:paraId="7E328F80" w14:textId="23773D8C" w:rsidR="009148EB" w:rsidRDefault="009148E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08" w:type="dxa"/>
        <w:tblBorders>
          <w:top w:val="single" w:sz="2" w:space="0" w:color="29ABE3"/>
          <w:left w:val="single" w:sz="2" w:space="0" w:color="29ABE3"/>
          <w:bottom w:val="single" w:sz="2" w:space="0" w:color="29ABE3"/>
          <w:right w:val="single" w:sz="2" w:space="0" w:color="29ABE3"/>
          <w:insideH w:val="single" w:sz="2" w:space="0" w:color="29ABE3"/>
          <w:insideV w:val="single" w:sz="2" w:space="0" w:color="29ABE3"/>
        </w:tblBorders>
        <w:tblLook w:val="04A0" w:firstRow="1" w:lastRow="0" w:firstColumn="1" w:lastColumn="0" w:noHBand="0" w:noVBand="1"/>
      </w:tblPr>
      <w:tblGrid>
        <w:gridCol w:w="1075"/>
        <w:gridCol w:w="8190"/>
        <w:gridCol w:w="1543"/>
      </w:tblGrid>
      <w:tr w:rsidR="00AB385B" w14:paraId="553B4FE5" w14:textId="77777777" w:rsidTr="00F770D6">
        <w:trPr>
          <w:trHeight w:val="458"/>
        </w:trPr>
        <w:tc>
          <w:tcPr>
            <w:tcW w:w="9265" w:type="dxa"/>
            <w:gridSpan w:val="2"/>
            <w:shd w:val="clear" w:color="auto" w:fill="29ABE3"/>
            <w:vAlign w:val="center"/>
          </w:tcPr>
          <w:p w14:paraId="62956329" w14:textId="73CEA583" w:rsidR="00AB385B" w:rsidRPr="009148EB" w:rsidRDefault="00F770D6" w:rsidP="00E32B3E">
            <w:pPr>
              <w:pStyle w:val="Heading1"/>
              <w:spacing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WHAT</w:t>
            </w:r>
          </w:p>
        </w:tc>
        <w:tc>
          <w:tcPr>
            <w:tcW w:w="1543" w:type="dxa"/>
            <w:shd w:val="clear" w:color="auto" w:fill="29ABE3"/>
            <w:vAlign w:val="center"/>
          </w:tcPr>
          <w:p w14:paraId="180A1103" w14:textId="23FF0EE7" w:rsidR="00AB385B" w:rsidRPr="009148EB" w:rsidRDefault="00F770D6" w:rsidP="00E32B3E">
            <w:pPr>
              <w:pStyle w:val="Heading1"/>
              <w:spacing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WHAT</w:t>
            </w:r>
          </w:p>
        </w:tc>
      </w:tr>
      <w:tr w:rsidR="00AB385B" w14:paraId="2239A600" w14:textId="77777777" w:rsidTr="00F770D6">
        <w:trPr>
          <w:trHeight w:val="1812"/>
        </w:trPr>
        <w:tc>
          <w:tcPr>
            <w:tcW w:w="1075" w:type="dxa"/>
            <w:tcBorders>
              <w:bottom w:val="single" w:sz="2" w:space="0" w:color="FFFFFF" w:themeColor="background1"/>
            </w:tcBorders>
            <w:shd w:val="clear" w:color="auto" w:fill="29ABE3"/>
            <w:vAlign w:val="center"/>
          </w:tcPr>
          <w:p w14:paraId="5F74D9AF" w14:textId="1EF8A5C6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t>AIM</w:t>
            </w:r>
          </w:p>
        </w:tc>
        <w:tc>
          <w:tcPr>
            <w:tcW w:w="8190" w:type="dxa"/>
          </w:tcPr>
          <w:p w14:paraId="1D97749D" w14:textId="77777777" w:rsidR="007B46A0" w:rsidRPr="009137F3" w:rsidRDefault="00AB385B" w:rsidP="007B46A0">
            <w:pPr>
              <w:spacing w:after="0"/>
              <w:rPr>
                <w:b/>
                <w:sz w:val="22"/>
              </w:rPr>
            </w:pPr>
            <w:r w:rsidRPr="009137F3">
              <w:rPr>
                <w:b/>
                <w:sz w:val="22"/>
              </w:rPr>
              <w:t>What practice do you want to change?</w:t>
            </w:r>
            <w:r w:rsidR="007B46A0" w:rsidRPr="009137F3">
              <w:rPr>
                <w:b/>
                <w:sz w:val="22"/>
              </w:rPr>
              <w:t xml:space="preserve"> </w:t>
            </w:r>
          </w:p>
          <w:p w14:paraId="45544D09" w14:textId="0893544B" w:rsidR="00AB385B" w:rsidRPr="007B46A0" w:rsidRDefault="00AB385B" w:rsidP="007B46A0">
            <w:pPr>
              <w:spacing w:after="0"/>
              <w:rPr>
                <w:sz w:val="22"/>
              </w:rPr>
            </w:pPr>
            <w:r w:rsidRPr="007B46A0">
              <w:rPr>
                <w:i/>
                <w:color w:val="808080" w:themeColor="background1" w:themeShade="80"/>
                <w:sz w:val="20"/>
              </w:rPr>
              <w:t xml:space="preserve">e.g. </w:t>
            </w:r>
            <w:r w:rsidR="00C14508">
              <w:rPr>
                <w:i/>
                <w:color w:val="808080" w:themeColor="background1" w:themeShade="80"/>
                <w:sz w:val="20"/>
              </w:rPr>
              <w:t xml:space="preserve">Try 9pm “virtual rounds” phone call for non-urgent issues (i.e. lab results, medication requests, information from family) </w:t>
            </w:r>
          </w:p>
          <w:p w14:paraId="4E1C22AB" w14:textId="027328E4" w:rsidR="00AB385B" w:rsidRDefault="00AB385B" w:rsidP="00AB385B">
            <w:pPr>
              <w:rPr>
                <w:sz w:val="22"/>
              </w:rPr>
            </w:pPr>
          </w:p>
          <w:p w14:paraId="24BFBCA3" w14:textId="7513511A" w:rsidR="00AB385B" w:rsidRPr="009148EB" w:rsidRDefault="00AB385B" w:rsidP="00AB385B">
            <w:pPr>
              <w:rPr>
                <w:sz w:val="22"/>
              </w:rPr>
            </w:pPr>
          </w:p>
          <w:p w14:paraId="6AB47E99" w14:textId="77777777" w:rsidR="00AB385B" w:rsidRPr="009148EB" w:rsidRDefault="00AB385B" w:rsidP="00AB385B">
            <w:pPr>
              <w:rPr>
                <w:sz w:val="22"/>
              </w:rPr>
            </w:pPr>
          </w:p>
          <w:p w14:paraId="20CFF215" w14:textId="77777777" w:rsidR="00AB385B" w:rsidRPr="009148EB" w:rsidRDefault="00AB385B" w:rsidP="00AB385B"/>
        </w:tc>
        <w:tc>
          <w:tcPr>
            <w:tcW w:w="1543" w:type="dxa"/>
          </w:tcPr>
          <w:p w14:paraId="6486CB7F" w14:textId="29699511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  <w:r w:rsidRPr="007B46A0">
              <w:rPr>
                <w:sz w:val="18"/>
                <w:szCs w:val="18"/>
              </w:rPr>
              <w:t>Date you are starting this practice change (dd/mm/yyyy)</w:t>
            </w:r>
          </w:p>
        </w:tc>
      </w:tr>
      <w:tr w:rsidR="00AB385B" w14:paraId="097DAE87" w14:textId="77777777" w:rsidTr="00F770D6">
        <w:trPr>
          <w:trHeight w:val="1721"/>
        </w:trPr>
        <w:tc>
          <w:tcPr>
            <w:tcW w:w="1075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9ABE3"/>
            <w:vAlign w:val="center"/>
          </w:tcPr>
          <w:p w14:paraId="18A1FFD4" w14:textId="1D274AF2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t>PLAN</w:t>
            </w:r>
          </w:p>
        </w:tc>
        <w:tc>
          <w:tcPr>
            <w:tcW w:w="8190" w:type="dxa"/>
            <w:tcBorders>
              <w:left w:val="single" w:sz="2" w:space="0" w:color="FFFFFF" w:themeColor="background1"/>
            </w:tcBorders>
          </w:tcPr>
          <w:p w14:paraId="0772D93E" w14:textId="77777777" w:rsidR="00AB385B" w:rsidRPr="009137F3" w:rsidRDefault="00AB385B" w:rsidP="007B46A0">
            <w:pPr>
              <w:spacing w:after="0"/>
              <w:rPr>
                <w:b/>
                <w:sz w:val="22"/>
              </w:rPr>
            </w:pPr>
            <w:r w:rsidRPr="009137F3">
              <w:rPr>
                <w:b/>
                <w:sz w:val="22"/>
              </w:rPr>
              <w:t xml:space="preserve">What needs to be in place to do this? </w:t>
            </w:r>
          </w:p>
          <w:p w14:paraId="428F3C9C" w14:textId="476BDD89" w:rsidR="00AB385B" w:rsidRPr="007B46A0" w:rsidRDefault="00C14508" w:rsidP="007B46A0">
            <w:pPr>
              <w:spacing w:after="0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e.g. Choose </w:t>
            </w:r>
            <w:r w:rsidR="001A3E17">
              <w:rPr>
                <w:i/>
                <w:color w:val="808080" w:themeColor="background1" w:themeShade="80"/>
                <w:sz w:val="20"/>
              </w:rPr>
              <w:t>a day</w:t>
            </w:r>
            <w:r>
              <w:rPr>
                <w:i/>
                <w:color w:val="808080" w:themeColor="background1" w:themeShade="80"/>
                <w:sz w:val="20"/>
              </w:rPr>
              <w:t xml:space="preserve"> to start, </w:t>
            </w:r>
            <w:r w:rsidR="001A3E17">
              <w:rPr>
                <w:i/>
                <w:color w:val="808080" w:themeColor="background1" w:themeShade="80"/>
                <w:sz w:val="20"/>
              </w:rPr>
              <w:t>pick a</w:t>
            </w:r>
            <w:r>
              <w:rPr>
                <w:i/>
                <w:color w:val="808080" w:themeColor="background1" w:themeShade="80"/>
                <w:sz w:val="20"/>
              </w:rPr>
              <w:t xml:space="preserve"> phone number </w:t>
            </w:r>
            <w:r w:rsidR="001A3E17">
              <w:rPr>
                <w:i/>
                <w:color w:val="808080" w:themeColor="background1" w:themeShade="80"/>
                <w:sz w:val="20"/>
              </w:rPr>
              <w:t>to</w:t>
            </w:r>
            <w:r>
              <w:rPr>
                <w:i/>
                <w:color w:val="808080" w:themeColor="background1" w:themeShade="80"/>
                <w:sz w:val="20"/>
              </w:rPr>
              <w:t xml:space="preserve"> call, </w:t>
            </w:r>
            <w:r w:rsidR="001A3E17">
              <w:rPr>
                <w:i/>
                <w:color w:val="808080" w:themeColor="background1" w:themeShade="80"/>
                <w:sz w:val="20"/>
              </w:rPr>
              <w:t>let c</w:t>
            </w:r>
            <w:r>
              <w:rPr>
                <w:i/>
                <w:color w:val="808080" w:themeColor="background1" w:themeShade="80"/>
                <w:sz w:val="20"/>
              </w:rPr>
              <w:t>olleagues know the physician is calling</w:t>
            </w:r>
            <w:r w:rsidR="001A3E17">
              <w:rPr>
                <w:i/>
                <w:color w:val="808080" w:themeColor="background1" w:themeShade="80"/>
                <w:sz w:val="20"/>
              </w:rPr>
              <w:t xml:space="preserve"> at 9pm so they can also prepare to speak to the MRP for non-urgent issues</w:t>
            </w:r>
            <w:r w:rsidR="00AB385B" w:rsidRPr="007B46A0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1A3E17">
              <w:rPr>
                <w:i/>
                <w:color w:val="808080" w:themeColor="background1" w:themeShade="80"/>
                <w:sz w:val="20"/>
              </w:rPr>
              <w:t>about their patients</w:t>
            </w:r>
          </w:p>
          <w:p w14:paraId="0C14FA27" w14:textId="77777777" w:rsidR="00AB385B" w:rsidRPr="001A3E17" w:rsidRDefault="00AB385B" w:rsidP="007B46A0">
            <w:pPr>
              <w:spacing w:after="0"/>
              <w:rPr>
                <w:b/>
                <w:i/>
                <w:color w:val="808080" w:themeColor="background1" w:themeShade="80"/>
                <w:sz w:val="20"/>
              </w:rPr>
            </w:pPr>
            <w:r w:rsidRPr="001A3E17">
              <w:rPr>
                <w:b/>
                <w:i/>
                <w:color w:val="808080" w:themeColor="background1" w:themeShade="80"/>
                <w:sz w:val="20"/>
              </w:rPr>
              <w:t>Write down what steps you need to take and who is going to do them.</w:t>
            </w:r>
          </w:p>
          <w:p w14:paraId="1BCD569A" w14:textId="77777777" w:rsidR="00AB385B" w:rsidRPr="009148EB" w:rsidRDefault="00AB385B" w:rsidP="00AB385B">
            <w:pPr>
              <w:rPr>
                <w:sz w:val="22"/>
              </w:rPr>
            </w:pPr>
          </w:p>
          <w:p w14:paraId="2F8020C5" w14:textId="649DE373" w:rsidR="00AB385B" w:rsidRDefault="009137F3" w:rsidP="009137F3">
            <w:pPr>
              <w:tabs>
                <w:tab w:val="left" w:pos="548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182BA4E5" w14:textId="011B3F9F" w:rsidR="009137F3" w:rsidRDefault="009137F3" w:rsidP="009137F3">
            <w:pPr>
              <w:tabs>
                <w:tab w:val="left" w:pos="5486"/>
              </w:tabs>
              <w:rPr>
                <w:sz w:val="22"/>
              </w:rPr>
            </w:pPr>
          </w:p>
          <w:p w14:paraId="0D645CE7" w14:textId="5E4CCEDA" w:rsidR="009137F3" w:rsidRDefault="009137F3" w:rsidP="009137F3">
            <w:pPr>
              <w:tabs>
                <w:tab w:val="left" w:pos="5486"/>
              </w:tabs>
              <w:rPr>
                <w:sz w:val="22"/>
              </w:rPr>
            </w:pPr>
          </w:p>
          <w:p w14:paraId="43A86ABB" w14:textId="77777777" w:rsidR="009137F3" w:rsidRDefault="009137F3" w:rsidP="009137F3">
            <w:pPr>
              <w:tabs>
                <w:tab w:val="left" w:pos="5486"/>
              </w:tabs>
              <w:rPr>
                <w:sz w:val="22"/>
              </w:rPr>
            </w:pPr>
          </w:p>
          <w:p w14:paraId="07D69F82" w14:textId="77777777" w:rsidR="009137F3" w:rsidRPr="009148EB" w:rsidRDefault="009137F3" w:rsidP="009137F3">
            <w:pPr>
              <w:tabs>
                <w:tab w:val="left" w:pos="5486"/>
              </w:tabs>
              <w:rPr>
                <w:sz w:val="22"/>
              </w:rPr>
            </w:pPr>
          </w:p>
          <w:p w14:paraId="075284C4" w14:textId="52A7C1DF" w:rsidR="00AB385B" w:rsidRPr="009148EB" w:rsidRDefault="00AB385B" w:rsidP="00AB385B">
            <w:pPr>
              <w:rPr>
                <w:sz w:val="22"/>
              </w:rPr>
            </w:pPr>
          </w:p>
          <w:p w14:paraId="19E039D7" w14:textId="77777777" w:rsidR="00AB385B" w:rsidRPr="009148EB" w:rsidRDefault="00AB385B" w:rsidP="00AB385B"/>
        </w:tc>
        <w:tc>
          <w:tcPr>
            <w:tcW w:w="1543" w:type="dxa"/>
          </w:tcPr>
          <w:p w14:paraId="60DA418D" w14:textId="2720BF38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  <w:r w:rsidRPr="007B46A0">
              <w:rPr>
                <w:sz w:val="18"/>
                <w:szCs w:val="18"/>
              </w:rPr>
              <w:t>When will you start?</w:t>
            </w:r>
            <w:r w:rsidR="007B46A0">
              <w:rPr>
                <w:sz w:val="18"/>
                <w:szCs w:val="18"/>
              </w:rPr>
              <w:t xml:space="preserve"> </w:t>
            </w:r>
            <w:r w:rsidRPr="007B46A0">
              <w:rPr>
                <w:sz w:val="18"/>
                <w:szCs w:val="18"/>
              </w:rPr>
              <w:t>Today? Tomorrow? On Monday?</w:t>
            </w:r>
          </w:p>
          <w:p w14:paraId="4A17AE11" w14:textId="77777777" w:rsidR="00AB385B" w:rsidRPr="007B46A0" w:rsidRDefault="00AB385B" w:rsidP="007B46A0">
            <w:pPr>
              <w:jc w:val="center"/>
              <w:rPr>
                <w:sz w:val="18"/>
                <w:szCs w:val="18"/>
              </w:rPr>
            </w:pPr>
          </w:p>
        </w:tc>
      </w:tr>
      <w:tr w:rsidR="00AB385B" w14:paraId="3156161B" w14:textId="77777777" w:rsidTr="00F770D6">
        <w:trPr>
          <w:trHeight w:val="1812"/>
        </w:trPr>
        <w:tc>
          <w:tcPr>
            <w:tcW w:w="1075" w:type="dxa"/>
            <w:tcBorders>
              <w:top w:val="single" w:sz="2" w:space="0" w:color="FFFFFF" w:themeColor="background1"/>
            </w:tcBorders>
            <w:shd w:val="clear" w:color="auto" w:fill="29ABE3"/>
            <w:vAlign w:val="center"/>
          </w:tcPr>
          <w:p w14:paraId="359D172F" w14:textId="1CA0504E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t>DO</w:t>
            </w:r>
          </w:p>
        </w:tc>
        <w:tc>
          <w:tcPr>
            <w:tcW w:w="8190" w:type="dxa"/>
          </w:tcPr>
          <w:p w14:paraId="4D358545" w14:textId="77777777" w:rsidR="00AB385B" w:rsidRPr="009137F3" w:rsidRDefault="00AB385B" w:rsidP="007B46A0">
            <w:pPr>
              <w:spacing w:after="0"/>
              <w:rPr>
                <w:b/>
                <w:color w:val="000000" w:themeColor="text1"/>
                <w:sz w:val="22"/>
              </w:rPr>
            </w:pPr>
            <w:r w:rsidRPr="009137F3">
              <w:rPr>
                <w:b/>
                <w:color w:val="000000" w:themeColor="text1"/>
                <w:sz w:val="22"/>
              </w:rPr>
              <w:t>What will be done to implement the plan?</w:t>
            </w:r>
          </w:p>
          <w:p w14:paraId="41936BB6" w14:textId="0F85045E" w:rsidR="00AB385B" w:rsidRPr="001A3E17" w:rsidRDefault="009137F3" w:rsidP="001A3E17">
            <w:pPr>
              <w:spacing w:after="0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e.g.</w:t>
            </w:r>
            <w:r w:rsidR="00AB385B" w:rsidRPr="007B46A0">
              <w:rPr>
                <w:i/>
                <w:color w:val="808080" w:themeColor="background1" w:themeShade="80"/>
                <w:sz w:val="20"/>
              </w:rPr>
              <w:t xml:space="preserve"> H</w:t>
            </w:r>
            <w:r w:rsidR="001A3E17">
              <w:rPr>
                <w:i/>
                <w:color w:val="808080" w:themeColor="background1" w:themeShade="80"/>
                <w:sz w:val="20"/>
              </w:rPr>
              <w:t>ave one physician and one nurse try the process</w:t>
            </w:r>
            <w:r w:rsidR="00AB385B" w:rsidRPr="007B46A0">
              <w:rPr>
                <w:i/>
                <w:color w:val="808080" w:themeColor="background1" w:themeShade="80"/>
                <w:sz w:val="20"/>
              </w:rPr>
              <w:t xml:space="preserve"> on their next shift</w:t>
            </w:r>
            <w:r w:rsidR="001A3E17">
              <w:rPr>
                <w:i/>
                <w:color w:val="808080" w:themeColor="background1" w:themeShade="80"/>
                <w:sz w:val="20"/>
              </w:rPr>
              <w:t xml:space="preserve"> together</w:t>
            </w:r>
          </w:p>
          <w:p w14:paraId="0BC1D8F8" w14:textId="77777777" w:rsidR="00AB385B" w:rsidRDefault="009137F3" w:rsidP="009137F3">
            <w:pPr>
              <w:tabs>
                <w:tab w:val="left" w:pos="4783"/>
              </w:tabs>
            </w:pPr>
            <w:r>
              <w:tab/>
            </w:r>
          </w:p>
          <w:p w14:paraId="62C41331" w14:textId="77777777" w:rsidR="009137F3" w:rsidRDefault="009137F3" w:rsidP="009137F3">
            <w:pPr>
              <w:tabs>
                <w:tab w:val="left" w:pos="4783"/>
              </w:tabs>
            </w:pPr>
          </w:p>
          <w:p w14:paraId="6EF13843" w14:textId="77777777" w:rsidR="009137F3" w:rsidRDefault="009137F3" w:rsidP="009137F3">
            <w:pPr>
              <w:tabs>
                <w:tab w:val="left" w:pos="4783"/>
              </w:tabs>
            </w:pPr>
          </w:p>
          <w:p w14:paraId="668F2B02" w14:textId="4E17E233" w:rsidR="009137F3" w:rsidRPr="009148EB" w:rsidRDefault="009137F3" w:rsidP="009137F3">
            <w:pPr>
              <w:tabs>
                <w:tab w:val="left" w:pos="4783"/>
              </w:tabs>
            </w:pPr>
          </w:p>
        </w:tc>
        <w:tc>
          <w:tcPr>
            <w:tcW w:w="1543" w:type="dxa"/>
          </w:tcPr>
          <w:p w14:paraId="4F97FDE8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  <w:r w:rsidRPr="007B46A0">
              <w:rPr>
                <w:sz w:val="18"/>
                <w:szCs w:val="18"/>
              </w:rPr>
              <w:t>When did you actually start? (dd/mm/yyyy)</w:t>
            </w:r>
          </w:p>
          <w:p w14:paraId="14F4907D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0557D1C6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15173B8D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3754408D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1D71C9C4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</w:tc>
      </w:tr>
      <w:tr w:rsidR="00AB385B" w14:paraId="1CB2FB02" w14:textId="77777777" w:rsidTr="00F770D6">
        <w:trPr>
          <w:trHeight w:val="1721"/>
        </w:trPr>
        <w:tc>
          <w:tcPr>
            <w:tcW w:w="1075" w:type="dxa"/>
            <w:tcBorders>
              <w:bottom w:val="single" w:sz="2" w:space="0" w:color="FFFFFF" w:themeColor="background1"/>
            </w:tcBorders>
            <w:shd w:val="clear" w:color="auto" w:fill="29ABE3"/>
            <w:vAlign w:val="center"/>
          </w:tcPr>
          <w:p w14:paraId="4E9AE299" w14:textId="67BB4E6E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lastRenderedPageBreak/>
              <w:t>STUDY</w:t>
            </w:r>
          </w:p>
        </w:tc>
        <w:tc>
          <w:tcPr>
            <w:tcW w:w="8190" w:type="dxa"/>
          </w:tcPr>
          <w:p w14:paraId="17BCAE5A" w14:textId="77777777" w:rsidR="00AB385B" w:rsidRPr="009137F3" w:rsidRDefault="00AB385B" w:rsidP="007B46A0">
            <w:pPr>
              <w:spacing w:after="0"/>
              <w:rPr>
                <w:b/>
                <w:sz w:val="22"/>
              </w:rPr>
            </w:pPr>
            <w:r w:rsidRPr="009137F3">
              <w:rPr>
                <w:b/>
                <w:sz w:val="22"/>
              </w:rPr>
              <w:t>What outcomes are you measuring? How are you measuring it?</w:t>
            </w:r>
          </w:p>
          <w:p w14:paraId="3C7964BF" w14:textId="4D7886FE" w:rsidR="00AB385B" w:rsidRPr="001A3E17" w:rsidRDefault="00AB385B" w:rsidP="007B46A0">
            <w:pPr>
              <w:spacing w:after="0"/>
              <w:rPr>
                <w:b/>
                <w:i/>
                <w:color w:val="767171" w:themeColor="background2" w:themeShade="80"/>
                <w:sz w:val="20"/>
              </w:rPr>
            </w:pPr>
            <w:r w:rsidRPr="001A3E17">
              <w:rPr>
                <w:b/>
                <w:i/>
                <w:color w:val="767171" w:themeColor="background2" w:themeShade="80"/>
                <w:sz w:val="20"/>
              </w:rPr>
              <w:t>Use STOP Tool. Take a couple of minutes to run through the call experience</w:t>
            </w:r>
            <w:r w:rsidR="003541D8" w:rsidRPr="001A3E17">
              <w:rPr>
                <w:b/>
                <w:i/>
                <w:color w:val="767171" w:themeColor="background2" w:themeShade="80"/>
                <w:sz w:val="20"/>
              </w:rPr>
              <w:t xml:space="preserve"> (sent, received &amp; understood)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>, what went well, what you might improve and what action you will take.</w:t>
            </w:r>
          </w:p>
          <w:p w14:paraId="36B228AC" w14:textId="77777777" w:rsidR="009148EB" w:rsidRPr="00883617" w:rsidRDefault="009148EB" w:rsidP="00883617">
            <w:pPr>
              <w:spacing w:after="0"/>
              <w:rPr>
                <w:sz w:val="12"/>
              </w:rPr>
            </w:pPr>
          </w:p>
          <w:p w14:paraId="181ADA1E" w14:textId="6B0B5D24" w:rsidR="00AB385B" w:rsidRPr="00F2132A" w:rsidRDefault="00AB385B" w:rsidP="00E32B3E">
            <w:pPr>
              <w:rPr>
                <w:sz w:val="28"/>
              </w:rPr>
            </w:pPr>
            <w:r w:rsidRPr="009137F3">
              <w:rPr>
                <w:b/>
                <w:sz w:val="28"/>
              </w:rPr>
              <w:t>S</w:t>
            </w:r>
            <w:r w:rsidR="00F2132A" w:rsidRPr="00F2132A">
              <w:rPr>
                <w:sz w:val="22"/>
              </w:rPr>
              <w:t>ummarize the case</w:t>
            </w:r>
          </w:p>
          <w:p w14:paraId="040E822A" w14:textId="54DBD634" w:rsidR="009148EB" w:rsidRDefault="009148EB" w:rsidP="00E32B3E">
            <w:pPr>
              <w:rPr>
                <w:sz w:val="22"/>
              </w:rPr>
            </w:pPr>
          </w:p>
          <w:p w14:paraId="10B56FB2" w14:textId="1B8ABB3C" w:rsidR="00EE77C6" w:rsidRDefault="00EE77C6" w:rsidP="00E32B3E">
            <w:pPr>
              <w:rPr>
                <w:sz w:val="22"/>
              </w:rPr>
            </w:pPr>
          </w:p>
          <w:p w14:paraId="343DAFC9" w14:textId="77777777" w:rsidR="00EE77C6" w:rsidRPr="009148EB" w:rsidRDefault="00EE77C6" w:rsidP="00E32B3E">
            <w:pPr>
              <w:rPr>
                <w:sz w:val="22"/>
              </w:rPr>
            </w:pPr>
          </w:p>
          <w:p w14:paraId="035E0BC2" w14:textId="7C27FD10" w:rsidR="009137F3" w:rsidRPr="009148EB" w:rsidRDefault="009137F3" w:rsidP="00AB385B">
            <w:pPr>
              <w:rPr>
                <w:sz w:val="22"/>
              </w:rPr>
            </w:pPr>
          </w:p>
          <w:p w14:paraId="592E657F" w14:textId="43282F2A" w:rsidR="00AB385B" w:rsidRPr="009137F3" w:rsidRDefault="00AB385B" w:rsidP="00F770D6">
            <w:pPr>
              <w:pStyle w:val="NoSpacing"/>
              <w:rPr>
                <w:b/>
                <w:sz w:val="28"/>
                <w:szCs w:val="28"/>
              </w:rPr>
            </w:pPr>
            <w:r w:rsidRPr="009137F3">
              <w:rPr>
                <w:b/>
                <w:sz w:val="28"/>
                <w:szCs w:val="28"/>
              </w:rPr>
              <w:t>T</w:t>
            </w:r>
            <w:r w:rsidR="00F2132A" w:rsidRPr="00F2132A">
              <w:rPr>
                <w:sz w:val="22"/>
                <w:szCs w:val="28"/>
              </w:rPr>
              <w:t>hings that went well</w:t>
            </w:r>
          </w:p>
          <w:p w14:paraId="76A3EB80" w14:textId="49F5CD32" w:rsidR="00AB385B" w:rsidRDefault="00AB385B" w:rsidP="00AB385B">
            <w:pPr>
              <w:rPr>
                <w:sz w:val="22"/>
              </w:rPr>
            </w:pPr>
          </w:p>
          <w:p w14:paraId="75CDC815" w14:textId="3D8D7455" w:rsidR="009137F3" w:rsidRDefault="009137F3" w:rsidP="00AB385B">
            <w:pPr>
              <w:rPr>
                <w:sz w:val="22"/>
              </w:rPr>
            </w:pPr>
          </w:p>
          <w:p w14:paraId="76B4B133" w14:textId="0CFEE6F2" w:rsidR="00EE77C6" w:rsidRDefault="00EE77C6" w:rsidP="00AB385B">
            <w:pPr>
              <w:rPr>
                <w:sz w:val="22"/>
              </w:rPr>
            </w:pPr>
          </w:p>
          <w:p w14:paraId="28C7B773" w14:textId="2A3631FA" w:rsidR="009148EB" w:rsidRPr="009148EB" w:rsidRDefault="009148EB" w:rsidP="00AB385B">
            <w:pPr>
              <w:rPr>
                <w:sz w:val="22"/>
              </w:rPr>
            </w:pPr>
          </w:p>
          <w:p w14:paraId="63F8A69B" w14:textId="623807EB" w:rsidR="00AB385B" w:rsidRPr="009137F3" w:rsidRDefault="00AB385B" w:rsidP="00AB385B">
            <w:pPr>
              <w:rPr>
                <w:b/>
                <w:sz w:val="28"/>
              </w:rPr>
            </w:pPr>
            <w:r w:rsidRPr="009137F3">
              <w:rPr>
                <w:b/>
                <w:sz w:val="28"/>
              </w:rPr>
              <w:t>O</w:t>
            </w:r>
            <w:r w:rsidR="00F2132A" w:rsidRPr="00F2132A">
              <w:rPr>
                <w:sz w:val="22"/>
              </w:rPr>
              <w:t>pportunities to improve</w:t>
            </w:r>
          </w:p>
          <w:p w14:paraId="39C5A7D5" w14:textId="7281D46C" w:rsidR="00AB385B" w:rsidRDefault="00AB385B" w:rsidP="00AB385B">
            <w:pPr>
              <w:rPr>
                <w:sz w:val="22"/>
              </w:rPr>
            </w:pPr>
          </w:p>
          <w:p w14:paraId="79BF2ABE" w14:textId="3C63B750" w:rsidR="009137F3" w:rsidRDefault="009137F3" w:rsidP="00AB385B">
            <w:pPr>
              <w:rPr>
                <w:sz w:val="22"/>
              </w:rPr>
            </w:pPr>
          </w:p>
          <w:p w14:paraId="341C47F8" w14:textId="3C01C02C" w:rsidR="00EE77C6" w:rsidRPr="009148EB" w:rsidRDefault="00EE77C6" w:rsidP="00AB385B">
            <w:pPr>
              <w:rPr>
                <w:sz w:val="22"/>
              </w:rPr>
            </w:pPr>
          </w:p>
          <w:p w14:paraId="26F3EACA" w14:textId="77777777" w:rsidR="00AB385B" w:rsidRPr="009148EB" w:rsidRDefault="00AB385B" w:rsidP="00AB385B"/>
        </w:tc>
        <w:tc>
          <w:tcPr>
            <w:tcW w:w="1543" w:type="dxa"/>
          </w:tcPr>
          <w:p w14:paraId="76830DBD" w14:textId="551C709C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  <w:r w:rsidRPr="007B46A0">
              <w:rPr>
                <w:sz w:val="18"/>
                <w:szCs w:val="18"/>
              </w:rPr>
              <w:t>When did you debrief? (dd/mm/yyyy)</w:t>
            </w:r>
          </w:p>
        </w:tc>
      </w:tr>
      <w:tr w:rsidR="00AB385B" w14:paraId="6DA23F81" w14:textId="77777777" w:rsidTr="00F770D6">
        <w:trPr>
          <w:trHeight w:val="1721"/>
        </w:trPr>
        <w:tc>
          <w:tcPr>
            <w:tcW w:w="1075" w:type="dxa"/>
            <w:tcBorders>
              <w:top w:val="single" w:sz="2" w:space="0" w:color="FFFFFF" w:themeColor="background1"/>
            </w:tcBorders>
            <w:shd w:val="clear" w:color="auto" w:fill="29ABE3"/>
            <w:vAlign w:val="center"/>
          </w:tcPr>
          <w:p w14:paraId="19542C35" w14:textId="4FEF4900" w:rsidR="00AB385B" w:rsidRPr="009148EB" w:rsidRDefault="00AB385B" w:rsidP="00E32B3E">
            <w:pPr>
              <w:pStyle w:val="Heading1"/>
              <w:jc w:val="center"/>
              <w:rPr>
                <w:color w:val="FFFFFF" w:themeColor="background1"/>
                <w:sz w:val="28"/>
              </w:rPr>
            </w:pPr>
            <w:r w:rsidRPr="009148EB">
              <w:rPr>
                <w:color w:val="FFFFFF" w:themeColor="background1"/>
                <w:sz w:val="28"/>
              </w:rPr>
              <w:t>ACT</w:t>
            </w:r>
          </w:p>
        </w:tc>
        <w:tc>
          <w:tcPr>
            <w:tcW w:w="8190" w:type="dxa"/>
          </w:tcPr>
          <w:p w14:paraId="29D062D0" w14:textId="6F9868C0" w:rsidR="00AB385B" w:rsidRPr="009137F3" w:rsidRDefault="00AB385B" w:rsidP="007B46A0">
            <w:pPr>
              <w:spacing w:after="0"/>
              <w:rPr>
                <w:b/>
                <w:sz w:val="22"/>
              </w:rPr>
            </w:pPr>
            <w:r w:rsidRPr="009137F3">
              <w:rPr>
                <w:b/>
                <w:sz w:val="22"/>
              </w:rPr>
              <w:t>What did your results tell you to do next? (Adopt/</w:t>
            </w:r>
            <w:r w:rsidR="009137F3">
              <w:rPr>
                <w:b/>
                <w:sz w:val="22"/>
              </w:rPr>
              <w:t>Adapt/</w:t>
            </w:r>
            <w:r w:rsidRPr="009137F3">
              <w:rPr>
                <w:b/>
                <w:sz w:val="22"/>
              </w:rPr>
              <w:t>Abandon)</w:t>
            </w:r>
          </w:p>
          <w:p w14:paraId="4A70AAE3" w14:textId="1D7D9536" w:rsidR="00AB385B" w:rsidRPr="001A3E17" w:rsidRDefault="001A3E17" w:rsidP="007B46A0">
            <w:pPr>
              <w:spacing w:after="0"/>
              <w:rPr>
                <w:b/>
                <w:i/>
                <w:color w:val="767171" w:themeColor="background2" w:themeShade="80"/>
                <w:sz w:val="20"/>
              </w:rPr>
            </w:pPr>
            <w:r w:rsidRPr="001A3E17">
              <w:rPr>
                <w:b/>
                <w:i/>
                <w:color w:val="767171" w:themeColor="background2" w:themeShade="80"/>
                <w:sz w:val="20"/>
              </w:rPr>
              <w:t xml:space="preserve">What elements </w:t>
            </w:r>
            <w:r w:rsidR="00AB385B" w:rsidRPr="001A3E17">
              <w:rPr>
                <w:b/>
                <w:i/>
                <w:color w:val="767171" w:themeColor="background2" w:themeShade="80"/>
                <w:sz w:val="20"/>
              </w:rPr>
              <w:t xml:space="preserve">worked well that you want to keep or adapt, 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>what</w:t>
            </w:r>
            <w:r>
              <w:rPr>
                <w:b/>
                <w:i/>
                <w:color w:val="767171" w:themeColor="background2" w:themeShade="80"/>
                <w:sz w:val="20"/>
              </w:rPr>
              <w:t xml:space="preserve"> elements didn’t work at all that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 xml:space="preserve"> you </w:t>
            </w:r>
            <w:r>
              <w:rPr>
                <w:b/>
                <w:i/>
                <w:color w:val="767171" w:themeColor="background2" w:themeShade="80"/>
                <w:sz w:val="20"/>
              </w:rPr>
              <w:t xml:space="preserve">want to abandon, 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 xml:space="preserve">what </w:t>
            </w:r>
            <w:r w:rsidR="00AB385B" w:rsidRPr="001A3E17">
              <w:rPr>
                <w:b/>
                <w:i/>
                <w:color w:val="767171" w:themeColor="background2" w:themeShade="80"/>
                <w:sz w:val="20"/>
              </w:rPr>
              <w:t>new ideas</w:t>
            </w:r>
            <w:r>
              <w:rPr>
                <w:b/>
                <w:i/>
                <w:color w:val="767171" w:themeColor="background2" w:themeShade="80"/>
                <w:sz w:val="20"/>
              </w:rPr>
              <w:t xml:space="preserve"> do you</w:t>
            </w:r>
            <w:r w:rsidRPr="001A3E17">
              <w:rPr>
                <w:b/>
                <w:i/>
                <w:color w:val="767171" w:themeColor="background2" w:themeShade="80"/>
                <w:sz w:val="20"/>
              </w:rPr>
              <w:t xml:space="preserve"> have</w:t>
            </w:r>
            <w:r w:rsidR="00AB385B" w:rsidRPr="001A3E17">
              <w:rPr>
                <w:b/>
                <w:i/>
                <w:color w:val="767171" w:themeColor="background2" w:themeShade="80"/>
                <w:sz w:val="20"/>
              </w:rPr>
              <w:t xml:space="preserve"> for improving or adapting the process. Take one of t</w:t>
            </w:r>
            <w:r w:rsidR="00E32B3E" w:rsidRPr="001A3E17">
              <w:rPr>
                <w:b/>
                <w:i/>
                <w:color w:val="767171" w:themeColor="background2" w:themeShade="80"/>
                <w:sz w:val="20"/>
              </w:rPr>
              <w:t>he ideas and put this in a new Change F</w:t>
            </w:r>
            <w:r w:rsidR="00AB385B" w:rsidRPr="001A3E17">
              <w:rPr>
                <w:b/>
                <w:i/>
                <w:color w:val="767171" w:themeColor="background2" w:themeShade="80"/>
                <w:sz w:val="20"/>
              </w:rPr>
              <w:t xml:space="preserve">orm under “aim”.  </w:t>
            </w:r>
          </w:p>
          <w:p w14:paraId="185E42AF" w14:textId="77777777" w:rsidR="009148EB" w:rsidRPr="001A3E17" w:rsidRDefault="009148EB" w:rsidP="00883617">
            <w:pPr>
              <w:spacing w:after="0"/>
              <w:rPr>
                <w:b/>
                <w:sz w:val="12"/>
              </w:rPr>
            </w:pPr>
          </w:p>
          <w:p w14:paraId="5F58A88B" w14:textId="7EB7CF9E" w:rsidR="00AB385B" w:rsidRPr="009137F3" w:rsidRDefault="00AB385B" w:rsidP="00AB385B">
            <w:pPr>
              <w:rPr>
                <w:b/>
                <w:sz w:val="28"/>
              </w:rPr>
            </w:pPr>
            <w:r w:rsidRPr="009137F3">
              <w:rPr>
                <w:b/>
                <w:sz w:val="28"/>
              </w:rPr>
              <w:t>P</w:t>
            </w:r>
            <w:r w:rsidR="00F2132A" w:rsidRPr="00F2132A">
              <w:rPr>
                <w:sz w:val="22"/>
              </w:rPr>
              <w:t>oints of action</w:t>
            </w:r>
          </w:p>
          <w:p w14:paraId="0006920C" w14:textId="0458A420" w:rsidR="00AB385B" w:rsidRDefault="00AB385B" w:rsidP="00AB385B">
            <w:pPr>
              <w:rPr>
                <w:sz w:val="22"/>
              </w:rPr>
            </w:pPr>
          </w:p>
          <w:p w14:paraId="579D229C" w14:textId="5644C758" w:rsidR="00883617" w:rsidRDefault="00883617" w:rsidP="00AB385B">
            <w:pPr>
              <w:rPr>
                <w:sz w:val="22"/>
              </w:rPr>
            </w:pPr>
          </w:p>
          <w:p w14:paraId="27A0576F" w14:textId="77777777" w:rsidR="001A3E17" w:rsidRDefault="001A3E17" w:rsidP="00AB385B">
            <w:pPr>
              <w:rPr>
                <w:sz w:val="22"/>
              </w:rPr>
            </w:pPr>
          </w:p>
          <w:p w14:paraId="4D30B4BC" w14:textId="681AA0B3" w:rsidR="00AB385B" w:rsidRPr="009148EB" w:rsidRDefault="00AB385B" w:rsidP="00AB385B"/>
        </w:tc>
        <w:tc>
          <w:tcPr>
            <w:tcW w:w="1543" w:type="dxa"/>
          </w:tcPr>
          <w:p w14:paraId="6746D3C8" w14:textId="52C38093" w:rsidR="00AB385B" w:rsidRPr="007B46A0" w:rsidRDefault="009137F3" w:rsidP="00E3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to a new Change F</w:t>
            </w:r>
            <w:r w:rsidR="00AB385B" w:rsidRPr="007B46A0">
              <w:rPr>
                <w:sz w:val="18"/>
                <w:szCs w:val="18"/>
              </w:rPr>
              <w:t>orm</w:t>
            </w:r>
          </w:p>
          <w:p w14:paraId="23378017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2339C36E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  <w:p w14:paraId="60927513" w14:textId="77777777" w:rsidR="00AB385B" w:rsidRPr="007B46A0" w:rsidRDefault="00AB385B" w:rsidP="00E32B3E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4B1DD66C" w14:textId="7CD3B749" w:rsidR="004C1B6D" w:rsidRDefault="004C1B6D" w:rsidP="004C1B6D"/>
    <w:p w14:paraId="5F5A30B5" w14:textId="6E7FCEFE" w:rsidR="00922BB7" w:rsidRDefault="00922BB7" w:rsidP="00883617">
      <w:pPr>
        <w:spacing w:after="0"/>
        <w:sectPr w:rsidR="00922BB7" w:rsidSect="00F770D6">
          <w:headerReference w:type="default" r:id="rId8"/>
          <w:footerReference w:type="default" r:id="rId9"/>
          <w:pgSz w:w="12240" w:h="15840"/>
          <w:pgMar w:top="2700" w:right="720" w:bottom="1170" w:left="720" w:header="540" w:footer="689" w:gutter="0"/>
          <w:cols w:space="708"/>
          <w:docGrid w:linePitch="360"/>
        </w:sectPr>
      </w:pPr>
    </w:p>
    <w:p w14:paraId="004922F1" w14:textId="4D872FE2" w:rsidR="005D7C20" w:rsidRPr="00737392" w:rsidRDefault="00AB385B" w:rsidP="00737392">
      <w:pPr>
        <w:pStyle w:val="Heading2"/>
        <w:spacing w:after="0"/>
        <w:jc w:val="both"/>
        <w:rPr>
          <w:sz w:val="22"/>
          <w:szCs w:val="23"/>
        </w:rPr>
      </w:pPr>
      <w:r w:rsidRPr="00737392">
        <w:rPr>
          <w:sz w:val="22"/>
          <w:szCs w:val="23"/>
        </w:rPr>
        <w:t xml:space="preserve">The more often you can meet to debrief, the more changes you can try. </w:t>
      </w:r>
      <w:r w:rsidR="00EE77C6">
        <w:rPr>
          <w:sz w:val="22"/>
          <w:szCs w:val="23"/>
        </w:rPr>
        <w:t>W</w:t>
      </w:r>
      <w:r w:rsidRPr="00737392">
        <w:rPr>
          <w:sz w:val="22"/>
          <w:szCs w:val="23"/>
        </w:rPr>
        <w:t xml:space="preserve">e suggest you try and debrief regularly to keep the cycle of changes and improvements going.  </w:t>
      </w:r>
    </w:p>
    <w:sectPr w:rsidR="005D7C20" w:rsidRPr="00737392" w:rsidSect="000D5A0B">
      <w:headerReference w:type="default" r:id="rId10"/>
      <w:footerReference w:type="default" r:id="rId11"/>
      <w:type w:val="continuous"/>
      <w:pgSz w:w="12240" w:h="15840"/>
      <w:pgMar w:top="1620" w:right="720" w:bottom="117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A694" w14:textId="77777777" w:rsidR="005D76D1" w:rsidRDefault="005D76D1" w:rsidP="006C44F5">
      <w:r>
        <w:separator/>
      </w:r>
    </w:p>
  </w:endnote>
  <w:endnote w:type="continuationSeparator" w:id="0">
    <w:p w14:paraId="60D1D638" w14:textId="77777777" w:rsidR="005D76D1" w:rsidRDefault="005D76D1" w:rsidP="006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FBB1" w14:textId="4D5A602B" w:rsidR="000D5A0B" w:rsidRDefault="00085427" w:rsidP="000D5A0B"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282C83" wp14:editId="3A2B24A3">
              <wp:simplePos x="0" y="0"/>
              <wp:positionH relativeFrom="column">
                <wp:posOffset>-130810</wp:posOffset>
              </wp:positionH>
              <wp:positionV relativeFrom="paragraph">
                <wp:posOffset>199118</wp:posOffset>
              </wp:positionV>
              <wp:extent cx="5039995" cy="3479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476EB" w14:textId="3E6DC41B" w:rsidR="00085427" w:rsidRPr="00085427" w:rsidRDefault="00085427" w:rsidP="00085427">
                          <w:pPr>
                            <w:pStyle w:val="Heading2"/>
                            <w:jc w:val="center"/>
                            <w:rPr>
                              <w:color w:val="00B050"/>
                              <w:sz w:val="24"/>
                            </w:rPr>
                          </w:pPr>
                          <w:r w:rsidRPr="00085427">
                            <w:rPr>
                              <w:color w:val="00B050"/>
                              <w:sz w:val="24"/>
                            </w:rPr>
                            <w:t>Please create a separate form for each Change being tested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82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3pt;margin-top:15.7pt;width:396.85pt;height:2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" stroked="f">
              <v:textbox>
                <w:txbxContent>
                  <w:p w14:paraId="0E1476EB" w14:textId="3E6DC41B" w:rsidR="00085427" w:rsidRPr="00085427" w:rsidRDefault="00085427" w:rsidP="00085427">
                    <w:pPr>
                      <w:pStyle w:val="Heading2"/>
                      <w:jc w:val="center"/>
                      <w:rPr>
                        <w:color w:val="00B050"/>
                        <w:sz w:val="24"/>
                      </w:rPr>
                    </w:pPr>
                    <w:r w:rsidRPr="00085427">
                      <w:rPr>
                        <w:color w:val="00B050"/>
                        <w:sz w:val="24"/>
                      </w:rPr>
                      <w:t>Please create a separate form for each Change being tested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5A0B">
      <w:rPr>
        <w:noProof/>
        <w:lang w:val="en-CA" w:eastAsia="en-CA"/>
      </w:rPr>
      <w:drawing>
        <wp:anchor distT="0" distB="0" distL="114300" distR="114300" simplePos="0" relativeHeight="251664384" behindDoc="1" locked="1" layoutInCell="1" allowOverlap="1" wp14:anchorId="07BE7B43" wp14:editId="24073828">
          <wp:simplePos x="0" y="0"/>
          <wp:positionH relativeFrom="margin">
            <wp:posOffset>-492125</wp:posOffset>
          </wp:positionH>
          <wp:positionV relativeFrom="page">
            <wp:posOffset>9484360</wp:posOffset>
          </wp:positionV>
          <wp:extent cx="7799705" cy="7772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D7AD" w14:textId="4E00E28D" w:rsidR="00B72234" w:rsidRDefault="00B72234" w:rsidP="006C4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BB93" w14:textId="77777777" w:rsidR="005D76D1" w:rsidRDefault="005D76D1" w:rsidP="006C44F5">
      <w:r>
        <w:separator/>
      </w:r>
    </w:p>
  </w:footnote>
  <w:footnote w:type="continuationSeparator" w:id="0">
    <w:p w14:paraId="30A2E308" w14:textId="77777777" w:rsidR="005D76D1" w:rsidRDefault="005D76D1" w:rsidP="006C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BBA0" w14:textId="271C43D7" w:rsidR="00854FB8" w:rsidRPr="00B72234" w:rsidRDefault="00854FB8" w:rsidP="00854FB8">
    <w:pPr>
      <w:pStyle w:val="DocumentTitle"/>
    </w:pPr>
    <w:r>
      <w:t>TEAM WORKSHEET</w:t>
    </w:r>
    <w:r w:rsidR="00EE77C6">
      <w:t xml:space="preserve"> Module 4</w:t>
    </w:r>
  </w:p>
  <w:p w14:paraId="61CBE9B2" w14:textId="4E06A491" w:rsidR="00854FB8" w:rsidRDefault="00854FB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1" locked="1" layoutInCell="1" allowOverlap="1" wp14:anchorId="6FE436E6" wp14:editId="26A64EAF">
          <wp:simplePos x="0" y="0"/>
          <wp:positionH relativeFrom="column">
            <wp:posOffset>-501650</wp:posOffset>
          </wp:positionH>
          <wp:positionV relativeFrom="page">
            <wp:posOffset>-121920</wp:posOffset>
          </wp:positionV>
          <wp:extent cx="7808595" cy="1837690"/>
          <wp:effectExtent l="0" t="0" r="1905" b="0"/>
          <wp:wrapNone/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539F" w14:textId="24A11F81" w:rsidR="00B72234" w:rsidRDefault="00B72234" w:rsidP="006C4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773"/>
    <w:multiLevelType w:val="hybridMultilevel"/>
    <w:tmpl w:val="B736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F19"/>
    <w:multiLevelType w:val="hybridMultilevel"/>
    <w:tmpl w:val="BEA2C3E4"/>
    <w:lvl w:ilvl="0" w:tplc="608E85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64062"/>
    <w:multiLevelType w:val="hybridMultilevel"/>
    <w:tmpl w:val="8DC432D4"/>
    <w:lvl w:ilvl="0" w:tplc="608E8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2494"/>
    <w:multiLevelType w:val="hybridMultilevel"/>
    <w:tmpl w:val="3A94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6A9F"/>
    <w:multiLevelType w:val="hybridMultilevel"/>
    <w:tmpl w:val="6EB8E34A"/>
    <w:lvl w:ilvl="0" w:tplc="608E85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87DBC"/>
    <w:multiLevelType w:val="hybridMultilevel"/>
    <w:tmpl w:val="B9B0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4F20"/>
    <w:multiLevelType w:val="hybridMultilevel"/>
    <w:tmpl w:val="BA18D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1"/>
    <w:rsid w:val="00056DA8"/>
    <w:rsid w:val="00060022"/>
    <w:rsid w:val="000600C9"/>
    <w:rsid w:val="00085427"/>
    <w:rsid w:val="000A7602"/>
    <w:rsid w:val="000D5A0B"/>
    <w:rsid w:val="001557A1"/>
    <w:rsid w:val="00187A1C"/>
    <w:rsid w:val="001950F9"/>
    <w:rsid w:val="001A3134"/>
    <w:rsid w:val="001A3E17"/>
    <w:rsid w:val="00292B80"/>
    <w:rsid w:val="003541D8"/>
    <w:rsid w:val="0039717C"/>
    <w:rsid w:val="003D03B3"/>
    <w:rsid w:val="003D12E2"/>
    <w:rsid w:val="003E7574"/>
    <w:rsid w:val="00426CAC"/>
    <w:rsid w:val="004438EF"/>
    <w:rsid w:val="00453C92"/>
    <w:rsid w:val="00493702"/>
    <w:rsid w:val="004A1365"/>
    <w:rsid w:val="004C1B6D"/>
    <w:rsid w:val="00545C27"/>
    <w:rsid w:val="005629E6"/>
    <w:rsid w:val="005D28EA"/>
    <w:rsid w:val="005D76D1"/>
    <w:rsid w:val="005D7C20"/>
    <w:rsid w:val="005F317E"/>
    <w:rsid w:val="005F5E02"/>
    <w:rsid w:val="00611D63"/>
    <w:rsid w:val="00617B60"/>
    <w:rsid w:val="00640564"/>
    <w:rsid w:val="00694636"/>
    <w:rsid w:val="006969DA"/>
    <w:rsid w:val="006C44F5"/>
    <w:rsid w:val="006D6C11"/>
    <w:rsid w:val="007076C0"/>
    <w:rsid w:val="00714351"/>
    <w:rsid w:val="007229DD"/>
    <w:rsid w:val="00737392"/>
    <w:rsid w:val="007A288E"/>
    <w:rsid w:val="007B46A0"/>
    <w:rsid w:val="007D4F24"/>
    <w:rsid w:val="008114D1"/>
    <w:rsid w:val="00844D43"/>
    <w:rsid w:val="00846BC1"/>
    <w:rsid w:val="008531E5"/>
    <w:rsid w:val="00854FB8"/>
    <w:rsid w:val="00883617"/>
    <w:rsid w:val="00892F0B"/>
    <w:rsid w:val="008960C2"/>
    <w:rsid w:val="008B6A28"/>
    <w:rsid w:val="008D0B3F"/>
    <w:rsid w:val="009004CE"/>
    <w:rsid w:val="009137F3"/>
    <w:rsid w:val="009148EB"/>
    <w:rsid w:val="00922BB7"/>
    <w:rsid w:val="00932984"/>
    <w:rsid w:val="00950084"/>
    <w:rsid w:val="00983C22"/>
    <w:rsid w:val="009A0C23"/>
    <w:rsid w:val="009D3D3A"/>
    <w:rsid w:val="009F2E87"/>
    <w:rsid w:val="00A30F5E"/>
    <w:rsid w:val="00A43871"/>
    <w:rsid w:val="00A644A4"/>
    <w:rsid w:val="00A733A2"/>
    <w:rsid w:val="00A851F7"/>
    <w:rsid w:val="00A9534A"/>
    <w:rsid w:val="00AB385B"/>
    <w:rsid w:val="00B50466"/>
    <w:rsid w:val="00B53B73"/>
    <w:rsid w:val="00B561CF"/>
    <w:rsid w:val="00B72234"/>
    <w:rsid w:val="00B81B06"/>
    <w:rsid w:val="00BC1825"/>
    <w:rsid w:val="00BE07A6"/>
    <w:rsid w:val="00BF2B4C"/>
    <w:rsid w:val="00C14508"/>
    <w:rsid w:val="00C26E2E"/>
    <w:rsid w:val="00C62D88"/>
    <w:rsid w:val="00CE47D1"/>
    <w:rsid w:val="00D541F6"/>
    <w:rsid w:val="00D95074"/>
    <w:rsid w:val="00DA60C1"/>
    <w:rsid w:val="00DB0D94"/>
    <w:rsid w:val="00E06477"/>
    <w:rsid w:val="00E079A2"/>
    <w:rsid w:val="00E2115D"/>
    <w:rsid w:val="00E32B3E"/>
    <w:rsid w:val="00EE77C6"/>
    <w:rsid w:val="00F2132A"/>
    <w:rsid w:val="00F6193E"/>
    <w:rsid w:val="00F770D6"/>
    <w:rsid w:val="00FB35B1"/>
    <w:rsid w:val="00FC5477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AA51"/>
  <w14:defaultImageDpi w14:val="330"/>
  <w15:chartTrackingRefBased/>
  <w15:docId w15:val="{D3401127-A48E-7941-A723-B75D33B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F5"/>
    <w:pPr>
      <w:autoSpaceDE w:val="0"/>
      <w:autoSpaceDN w:val="0"/>
      <w:adjustRightInd w:val="0"/>
      <w:spacing w:after="9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C44F5"/>
    <w:pPr>
      <w:spacing w:after="180"/>
      <w:outlineLvl w:val="0"/>
    </w:pPr>
    <w:rPr>
      <w:b/>
      <w:bCs/>
      <w:color w:val="29ABE3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C44F5"/>
    <w:pPr>
      <w:outlineLvl w:val="1"/>
    </w:pPr>
    <w:rPr>
      <w:b/>
      <w:bCs/>
      <w:color w:val="29ABE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C44F5"/>
  </w:style>
  <w:style w:type="paragraph" w:customStyle="1" w:styleId="DocumentTitle">
    <w:name w:val="Document Title"/>
    <w:basedOn w:val="Normal"/>
    <w:qFormat/>
    <w:rsid w:val="006C44F5"/>
    <w:rPr>
      <w:b/>
      <w:bCs/>
      <w:color w:val="29ABE3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C44F5"/>
    <w:rPr>
      <w:rFonts w:ascii="Calibri" w:hAnsi="Calibri" w:cs="Calibri"/>
      <w:b/>
      <w:bCs/>
      <w:color w:val="29ABE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44F5"/>
    <w:rPr>
      <w:rFonts w:ascii="Calibri" w:hAnsi="Calibri" w:cs="Calibri"/>
      <w:b/>
      <w:bCs/>
      <w:color w:val="29ABE3"/>
      <w:sz w:val="21"/>
      <w:szCs w:val="21"/>
    </w:rPr>
  </w:style>
  <w:style w:type="table" w:styleId="TableGrid">
    <w:name w:val="Table Grid"/>
    <w:basedOn w:val="TableNormal"/>
    <w:uiPriority w:val="39"/>
    <w:rsid w:val="00FB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B35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35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B35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B35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79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F770D6"/>
    <w:pPr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C9CE-348A-4CAA-BF38-A68E2D51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1394</Characters>
  <Application>Microsoft Office Word</Application>
  <DocSecurity>0</DocSecurity>
  <Lines>154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Julia</dc:creator>
  <cp:keywords/>
  <dc:description/>
  <cp:lastModifiedBy>Porter, Julia</cp:lastModifiedBy>
  <cp:revision>4</cp:revision>
  <dcterms:created xsi:type="dcterms:W3CDTF">2023-03-13T20:03:00Z</dcterms:created>
  <dcterms:modified xsi:type="dcterms:W3CDTF">2023-04-03T22:04:00Z</dcterms:modified>
</cp:coreProperties>
</file>